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866110" w:rsidRDefault="00000000">
      <w:pPr>
        <w:pStyle w:val="Titre10"/>
        <w:jc w:val="left"/>
        <w:rPr>
          <w:rFonts w:ascii="Arial" w:hAnsi="Arial" w:cs="Arial"/>
        </w:rPr>
      </w:pPr>
      <w:r>
        <w:rPr>
          <w:lang w:eastAsia="fr-FR"/>
        </w:rPr>
        <w:tab/>
      </w:r>
      <w:r>
        <w:rPr>
          <w:lang w:eastAsia="fr-FR"/>
        </w:rPr>
        <w:tab/>
      </w:r>
      <w:r>
        <w:rPr>
          <w:lang w:eastAsia="fr-FR"/>
        </w:rPr>
        <w:tab/>
      </w:r>
      <w:r>
        <w:rPr>
          <w:lang w:eastAsia="fr-FR"/>
        </w:rPr>
        <w:tab/>
      </w:r>
      <w:r>
        <w:rPr>
          <w:lang w:eastAsia="fr-FR"/>
        </w:rPr>
        <w:tab/>
      </w:r>
      <w:r>
        <w:rPr>
          <w:lang w:eastAsia="fr-FR"/>
        </w:rPr>
        <w:tab/>
      </w:r>
      <w:r>
        <w:rPr>
          <w:lang w:eastAsia="fr-FR"/>
        </w:rPr>
        <w:tab/>
      </w:r>
    </w:p>
    <w:p w:rsidR="00866110" w:rsidRDefault="00000000">
      <w:pPr>
        <w:pStyle w:val="En-tte"/>
        <w:tabs>
          <w:tab w:val="clear" w:pos="4536"/>
          <w:tab w:val="clear" w:pos="9072"/>
        </w:tabs>
        <w:rPr>
          <w:rFonts w:ascii="Arial" w:hAnsi="Arial" w:cs="Arial"/>
        </w:rPr>
      </w:pPr>
      <w:r>
        <w:rPr>
          <w:noProof/>
        </w:rPr>
        <w:drawing>
          <wp:inline distT="0" distB="0" distL="0" distR="0">
            <wp:extent cx="975360" cy="969645"/>
            <wp:effectExtent l="0" t="0" r="0" b="0"/>
            <wp:docPr id="1" name="Image 956940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956940717"/>
                    <pic:cNvPicPr>
                      <a:picLocks noChangeAspect="1" noChangeArrowheads="1"/>
                    </pic:cNvPicPr>
                  </pic:nvPicPr>
                  <pic:blipFill>
                    <a:blip r:embed="rId8"/>
                    <a:stretch>
                      <a:fillRect/>
                    </a:stretch>
                  </pic:blipFill>
                  <pic:spPr bwMode="auto">
                    <a:xfrm>
                      <a:off x="0" y="0"/>
                      <a:ext cx="975360" cy="969645"/>
                    </a:xfrm>
                    <a:prstGeom prst="rect">
                      <a:avLst/>
                    </a:prstGeom>
                  </pic:spPr>
                </pic:pic>
              </a:graphicData>
            </a:graphic>
          </wp:inline>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noProof/>
        </w:rPr>
        <w:drawing>
          <wp:inline distT="0" distB="0" distL="0" distR="0">
            <wp:extent cx="1280160" cy="895985"/>
            <wp:effectExtent l="0" t="0" r="0" b="0"/>
            <wp:docPr id="2" name="Image 1336776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336776720"/>
                    <pic:cNvPicPr>
                      <a:picLocks noChangeAspect="1" noChangeArrowheads="1"/>
                    </pic:cNvPicPr>
                  </pic:nvPicPr>
                  <pic:blipFill>
                    <a:blip r:embed="rId9"/>
                    <a:stretch>
                      <a:fillRect/>
                    </a:stretch>
                  </pic:blipFill>
                  <pic:spPr bwMode="auto">
                    <a:xfrm>
                      <a:off x="0" y="0"/>
                      <a:ext cx="1280160" cy="895985"/>
                    </a:xfrm>
                    <a:prstGeom prst="rect">
                      <a:avLst/>
                    </a:prstGeom>
                  </pic:spPr>
                </pic:pic>
              </a:graphicData>
            </a:graphic>
          </wp:inline>
        </w:drawing>
      </w:r>
    </w:p>
    <w:p w:rsidR="00866110" w:rsidRDefault="00866110">
      <w:pPr>
        <w:pStyle w:val="Titre10"/>
      </w:pPr>
    </w:p>
    <w:p w:rsidR="00866110" w:rsidRDefault="00866110">
      <w:pPr>
        <w:pStyle w:val="Corpsdetexte"/>
      </w:pPr>
    </w:p>
    <w:p w:rsidR="00866110" w:rsidRDefault="00866110">
      <w:pPr>
        <w:pStyle w:val="Corpsdetexte"/>
      </w:pPr>
    </w:p>
    <w:p w:rsidR="00866110" w:rsidRDefault="00866110">
      <w:pPr>
        <w:pStyle w:val="Corpsdetexte"/>
      </w:pPr>
    </w:p>
    <w:p w:rsidR="00866110" w:rsidRDefault="00866110">
      <w:pPr>
        <w:pStyle w:val="Corpsdetexte"/>
      </w:pPr>
    </w:p>
    <w:p w:rsidR="00866110" w:rsidRDefault="00866110">
      <w:pPr>
        <w:pStyle w:val="Corpsdetexte"/>
      </w:pPr>
    </w:p>
    <w:p w:rsidR="00866110" w:rsidRDefault="00866110">
      <w:pPr>
        <w:pStyle w:val="Titre10"/>
        <w:rPr>
          <w:rFonts w:ascii="Arial" w:hAnsi="Arial" w:cs="Arial"/>
          <w:b/>
          <w:i w:val="0"/>
          <w:sz w:val="20"/>
          <w:szCs w:val="20"/>
        </w:rPr>
      </w:pPr>
    </w:p>
    <w:p w:rsidR="00866110" w:rsidRDefault="00866110">
      <w:pPr>
        <w:pStyle w:val="Titre10"/>
        <w:rPr>
          <w:rFonts w:ascii="Arial" w:hAnsi="Arial" w:cs="Arial"/>
          <w:b/>
          <w:i w:val="0"/>
          <w:sz w:val="20"/>
          <w:szCs w:val="20"/>
        </w:rPr>
      </w:pPr>
    </w:p>
    <w:p w:rsidR="00866110" w:rsidRDefault="00000000">
      <w:pPr>
        <w:pStyle w:val="Titre10"/>
        <w:rPr>
          <w:rFonts w:ascii="Arial" w:hAnsi="Arial" w:cs="Arial"/>
          <w:b/>
          <w:i w:val="0"/>
          <w:sz w:val="20"/>
          <w:szCs w:val="20"/>
        </w:rPr>
      </w:pPr>
      <w:r>
        <w:rPr>
          <w:rFonts w:ascii="Arial" w:hAnsi="Arial" w:cs="Arial"/>
          <w:b/>
          <w:i w:val="0"/>
          <w:sz w:val="20"/>
          <w:szCs w:val="20"/>
        </w:rPr>
        <w:t>École Nationale Supérieure d’Informatique pour l’Industrie et l’Entreprise</w:t>
      </w:r>
    </w:p>
    <w:p w:rsidR="00866110" w:rsidRDefault="00000000">
      <w:pPr>
        <w:pStyle w:val="Titre10"/>
        <w:rPr>
          <w:rFonts w:ascii="Arial" w:hAnsi="Arial" w:cs="Arial"/>
          <w:b/>
          <w:i w:val="0"/>
          <w:sz w:val="20"/>
          <w:szCs w:val="20"/>
        </w:rPr>
      </w:pPr>
      <w:r>
        <w:rPr>
          <w:rFonts w:ascii="Arial" w:hAnsi="Arial" w:cs="Arial"/>
          <w:b/>
          <w:i w:val="0"/>
          <w:sz w:val="20"/>
          <w:szCs w:val="20"/>
        </w:rPr>
        <w:t>1, Square de la Résistance</w:t>
      </w:r>
    </w:p>
    <w:p w:rsidR="00866110" w:rsidRDefault="00000000">
      <w:pPr>
        <w:pStyle w:val="Titre10"/>
        <w:rPr>
          <w:rFonts w:ascii="Arial" w:hAnsi="Arial" w:cs="Arial"/>
          <w:sz w:val="20"/>
          <w:szCs w:val="20"/>
        </w:rPr>
      </w:pPr>
      <w:r>
        <w:rPr>
          <w:rFonts w:ascii="Arial" w:hAnsi="Arial" w:cs="Arial"/>
          <w:b/>
          <w:i w:val="0"/>
          <w:sz w:val="20"/>
          <w:szCs w:val="20"/>
        </w:rPr>
        <w:t>91025 EVRY-COURCOURONNES CEDEX</w:t>
      </w:r>
    </w:p>
    <w:p w:rsidR="00866110" w:rsidRDefault="00866110">
      <w:pPr>
        <w:jc w:val="center"/>
        <w:rPr>
          <w:rFonts w:ascii="Arial" w:hAnsi="Arial" w:cs="Arial"/>
        </w:rPr>
      </w:pPr>
    </w:p>
    <w:p w:rsidR="00866110" w:rsidRDefault="00866110">
      <w:pPr>
        <w:rPr>
          <w:rFonts w:ascii="Arial" w:hAnsi="Arial" w:cs="Arial"/>
          <w:b/>
        </w:rPr>
      </w:pPr>
    </w:p>
    <w:p w:rsidR="00866110" w:rsidRDefault="00866110">
      <w:pPr>
        <w:jc w:val="center"/>
        <w:rPr>
          <w:rFonts w:ascii="Arial" w:hAnsi="Arial" w:cs="Arial"/>
        </w:rPr>
      </w:pPr>
    </w:p>
    <w:tbl>
      <w:tblPr>
        <w:tblW w:w="9560" w:type="dxa"/>
        <w:jc w:val="center"/>
        <w:tblLayout w:type="fixed"/>
        <w:tblCellMar>
          <w:left w:w="70" w:type="dxa"/>
          <w:right w:w="70" w:type="dxa"/>
        </w:tblCellMar>
        <w:tblLook w:val="0000" w:firstRow="0" w:lastRow="0" w:firstColumn="0" w:lastColumn="0" w:noHBand="0" w:noVBand="0"/>
      </w:tblPr>
      <w:tblGrid>
        <w:gridCol w:w="9560"/>
      </w:tblGrid>
      <w:tr w:rsidR="00866110">
        <w:trPr>
          <w:jc w:val="center"/>
        </w:trPr>
        <w:tc>
          <w:tcPr>
            <w:tcW w:w="9560" w:type="dxa"/>
            <w:tcBorders>
              <w:top w:val="single" w:sz="4" w:space="0" w:color="000000"/>
              <w:left w:val="single" w:sz="4" w:space="0" w:color="000000"/>
              <w:bottom w:val="single" w:sz="4" w:space="0" w:color="000000"/>
              <w:right w:val="single" w:sz="4" w:space="0" w:color="000000"/>
            </w:tcBorders>
            <w:shd w:val="clear" w:color="auto" w:fill="E5E5E5"/>
          </w:tcPr>
          <w:p w:rsidR="00866110" w:rsidRDefault="00000000">
            <w:pPr>
              <w:spacing w:before="240" w:after="240"/>
              <w:jc w:val="center"/>
              <w:rPr>
                <w:rFonts w:ascii="Arial" w:hAnsi="Arial" w:cs="Arial"/>
                <w:b/>
              </w:rPr>
            </w:pPr>
            <w:r>
              <w:rPr>
                <w:rFonts w:ascii="Arial" w:hAnsi="Arial" w:cs="Arial"/>
                <w:b/>
              </w:rPr>
              <w:t>CAHIER DES CLAUSES TECHNIQUES PARTICULIERES</w:t>
            </w:r>
          </w:p>
          <w:p w:rsidR="00866110" w:rsidRDefault="00000000">
            <w:pPr>
              <w:spacing w:before="240" w:after="240"/>
              <w:jc w:val="center"/>
              <w:rPr>
                <w:rFonts w:ascii="Arial" w:hAnsi="Arial" w:cs="Arial"/>
                <w:b/>
              </w:rPr>
            </w:pPr>
            <w:r>
              <w:rPr>
                <w:rFonts w:ascii="Arial" w:hAnsi="Arial" w:cs="Arial"/>
                <w:b/>
              </w:rPr>
              <w:t>C.C.T.P</w:t>
            </w:r>
          </w:p>
          <w:p w:rsidR="00866110" w:rsidRDefault="00000000">
            <w:pPr>
              <w:spacing w:before="240" w:after="240"/>
              <w:jc w:val="center"/>
              <w:rPr>
                <w:rFonts w:ascii="Arial" w:hAnsi="Arial" w:cs="Arial"/>
                <w:b/>
              </w:rPr>
            </w:pPr>
            <w:r>
              <w:rPr>
                <w:rFonts w:ascii="Arial" w:hAnsi="Arial" w:cs="Arial"/>
                <w:b/>
              </w:rPr>
              <w:t>MARCHE n° 2</w:t>
            </w:r>
            <w:r w:rsidR="00EE40BF">
              <w:rPr>
                <w:rFonts w:ascii="Arial" w:hAnsi="Arial" w:cs="Arial"/>
                <w:b/>
              </w:rPr>
              <w:t>4</w:t>
            </w:r>
            <w:r>
              <w:rPr>
                <w:rFonts w:ascii="Arial" w:hAnsi="Arial" w:cs="Arial"/>
                <w:b/>
              </w:rPr>
              <w:t>.001</w:t>
            </w:r>
          </w:p>
          <w:p w:rsidR="00EE40BF" w:rsidRDefault="00000000">
            <w:pPr>
              <w:jc w:val="center"/>
              <w:rPr>
                <w:rFonts w:ascii="Arial" w:hAnsi="Arial" w:cs="Arial"/>
                <w:b/>
              </w:rPr>
            </w:pPr>
            <w:r>
              <w:rPr>
                <w:rFonts w:ascii="Arial" w:hAnsi="Arial" w:cs="Arial"/>
                <w:b/>
              </w:rPr>
              <w:t>Création du nouveau site Internet</w:t>
            </w:r>
          </w:p>
          <w:p w:rsidR="00866110" w:rsidRDefault="00000000">
            <w:pPr>
              <w:jc w:val="center"/>
              <w:rPr>
                <w:rFonts w:ascii="Arial" w:hAnsi="Arial" w:cs="Arial"/>
                <w:b/>
              </w:rPr>
            </w:pPr>
            <w:proofErr w:type="gramStart"/>
            <w:r>
              <w:rPr>
                <w:rFonts w:ascii="Arial" w:hAnsi="Arial" w:cs="Arial"/>
                <w:b/>
              </w:rPr>
              <w:t>de</w:t>
            </w:r>
            <w:proofErr w:type="gramEnd"/>
            <w:r>
              <w:rPr>
                <w:rFonts w:ascii="Arial" w:hAnsi="Arial" w:cs="Arial"/>
                <w:b/>
              </w:rPr>
              <w:t xml:space="preserve"> l’École Nationale Supérieure d’Informatique</w:t>
            </w:r>
          </w:p>
          <w:p w:rsidR="00866110" w:rsidRDefault="00000000">
            <w:pPr>
              <w:jc w:val="center"/>
              <w:rPr>
                <w:rFonts w:ascii="Arial" w:hAnsi="Arial" w:cs="Arial"/>
                <w:b/>
              </w:rPr>
            </w:pPr>
            <w:proofErr w:type="gramStart"/>
            <w:r>
              <w:rPr>
                <w:rFonts w:ascii="Arial" w:hAnsi="Arial" w:cs="Arial"/>
                <w:b/>
              </w:rPr>
              <w:t>pour</w:t>
            </w:r>
            <w:proofErr w:type="gramEnd"/>
            <w:r>
              <w:rPr>
                <w:rFonts w:ascii="Arial" w:hAnsi="Arial" w:cs="Arial"/>
                <w:b/>
              </w:rPr>
              <w:t xml:space="preserve"> l’Industrie et l’Entreprise</w:t>
            </w:r>
          </w:p>
          <w:p w:rsidR="00866110" w:rsidRDefault="00866110">
            <w:pPr>
              <w:jc w:val="center"/>
              <w:rPr>
                <w:rFonts w:ascii="Arial" w:hAnsi="Arial" w:cs="Arial"/>
                <w:b/>
              </w:rPr>
            </w:pPr>
          </w:p>
          <w:p w:rsidR="00866110" w:rsidRDefault="00000000">
            <w:pPr>
              <w:jc w:val="center"/>
              <w:rPr>
                <w:rFonts w:ascii="Arial" w:hAnsi="Arial" w:cs="Arial"/>
                <w:b/>
              </w:rPr>
            </w:pPr>
            <w:r>
              <w:rPr>
                <w:rFonts w:ascii="Arial" w:hAnsi="Arial" w:cs="Arial"/>
                <w:b/>
              </w:rPr>
              <w:t>ENSIIE</w:t>
            </w:r>
          </w:p>
          <w:p w:rsidR="00866110" w:rsidRDefault="00866110">
            <w:pPr>
              <w:jc w:val="center"/>
            </w:pPr>
          </w:p>
        </w:tc>
      </w:tr>
    </w:tbl>
    <w:p w:rsidR="00866110" w:rsidRDefault="00866110">
      <w:pPr>
        <w:jc w:val="center"/>
        <w:rPr>
          <w:rFonts w:ascii="Arial" w:hAnsi="Arial" w:cs="Arial"/>
        </w:rPr>
      </w:pPr>
    </w:p>
    <w:p w:rsidR="00866110" w:rsidRDefault="00866110">
      <w:pPr>
        <w:jc w:val="center"/>
        <w:rPr>
          <w:rFonts w:ascii="Arial" w:hAnsi="Arial" w:cs="Arial"/>
        </w:rPr>
      </w:pPr>
    </w:p>
    <w:p w:rsidR="00866110" w:rsidRDefault="00866110">
      <w:pPr>
        <w:jc w:val="center"/>
        <w:rPr>
          <w:rFonts w:ascii="Arial" w:hAnsi="Arial" w:cs="Arial"/>
        </w:rPr>
      </w:pPr>
    </w:p>
    <w:p w:rsidR="00866110" w:rsidRDefault="00000000">
      <w:pPr>
        <w:tabs>
          <w:tab w:val="left" w:pos="1380"/>
          <w:tab w:val="left" w:pos="2340"/>
          <w:tab w:val="left" w:pos="3080"/>
          <w:tab w:val="left" w:pos="5120"/>
        </w:tabs>
        <w:jc w:val="center"/>
        <w:rPr>
          <w:rFonts w:ascii="Arial" w:hAnsi="Arial" w:cs="Arial"/>
          <w:b/>
          <w:bCs/>
          <w:iCs/>
        </w:rPr>
      </w:pPr>
      <w:r>
        <w:rPr>
          <w:rFonts w:ascii="Arial" w:hAnsi="Arial" w:cs="Arial"/>
          <w:b/>
          <w:bCs/>
          <w:iCs/>
        </w:rPr>
        <w:t>MARCHE A PROCEDURE ADAPTEE</w:t>
      </w:r>
    </w:p>
    <w:p w:rsidR="00866110" w:rsidRDefault="00866110">
      <w:pPr>
        <w:jc w:val="center"/>
        <w:rPr>
          <w:rFonts w:ascii="Arial" w:hAnsi="Arial" w:cs="Arial"/>
          <w:i/>
          <w:iCs/>
        </w:rPr>
      </w:pPr>
    </w:p>
    <w:p w:rsidR="00866110" w:rsidRDefault="00866110">
      <w:pPr>
        <w:jc w:val="center"/>
        <w:rPr>
          <w:rFonts w:ascii="Arial" w:hAnsi="Arial" w:cs="Arial"/>
        </w:rPr>
      </w:pPr>
    </w:p>
    <w:p w:rsidR="00866110" w:rsidRDefault="00000000">
      <w:pPr>
        <w:jc w:val="center"/>
        <w:rPr>
          <w:rFonts w:ascii="Arial" w:hAnsi="Arial" w:cs="Arial"/>
          <w:b/>
        </w:rPr>
      </w:pPr>
      <w:r>
        <w:rPr>
          <w:rFonts w:ascii="Arial" w:hAnsi="Arial" w:cs="Arial"/>
          <w:b/>
        </w:rPr>
        <w:t>DATE LIMITE DE REMISE DES CANDIDATURES ET DES OFFRES</w:t>
      </w:r>
    </w:p>
    <w:p w:rsidR="00866110" w:rsidRDefault="00EE40BF">
      <w:pPr>
        <w:jc w:val="center"/>
        <w:rPr>
          <w:rFonts w:ascii="Arial" w:hAnsi="Arial" w:cs="Arial"/>
          <w:b/>
        </w:rPr>
      </w:pPr>
      <w:r>
        <w:rPr>
          <w:rFonts w:ascii="Arial" w:hAnsi="Arial" w:cs="Arial"/>
          <w:b/>
        </w:rPr>
        <w:t>Vendredi 09 Févrie</w:t>
      </w:r>
      <w:r w:rsidR="00000000">
        <w:rPr>
          <w:rFonts w:ascii="Arial" w:hAnsi="Arial" w:cs="Arial"/>
          <w:b/>
        </w:rPr>
        <w:t>r 2024 à 12h00</w:t>
      </w:r>
    </w:p>
    <w:p w:rsidR="00866110" w:rsidRDefault="00866110">
      <w:pPr>
        <w:rPr>
          <w:rFonts w:ascii="Arial" w:hAnsi="Arial" w:cs="Arial"/>
          <w:b/>
        </w:rPr>
      </w:pPr>
    </w:p>
    <w:p w:rsidR="00866110" w:rsidRDefault="00866110">
      <w:pPr>
        <w:rPr>
          <w:rFonts w:ascii="Arial" w:hAnsi="Arial" w:cs="Arial"/>
          <w:b/>
        </w:rPr>
      </w:pPr>
    </w:p>
    <w:p w:rsidR="00866110" w:rsidRDefault="00866110">
      <w:pPr>
        <w:rPr>
          <w:rFonts w:ascii="Arial" w:hAnsi="Arial" w:cs="Arial"/>
          <w:b/>
        </w:rPr>
      </w:pPr>
    </w:p>
    <w:p w:rsidR="00866110" w:rsidRDefault="00000000">
      <w:pPr>
        <w:jc w:val="center"/>
        <w:rPr>
          <w:rFonts w:ascii="Arial" w:hAnsi="Arial" w:cs="Arial"/>
          <w:sz w:val="16"/>
          <w:szCs w:val="16"/>
        </w:rPr>
      </w:pPr>
      <w:r>
        <w:rPr>
          <w:rFonts w:ascii="Arial" w:hAnsi="Arial" w:cs="Arial"/>
          <w:sz w:val="16"/>
          <w:szCs w:val="16"/>
        </w:rPr>
        <w:t>Le présent CCTP comporte 10 feuillets numérotés de 1 à 10</w:t>
      </w:r>
    </w:p>
    <w:p w:rsidR="00866110" w:rsidRDefault="00866110">
      <w:pPr>
        <w:rPr>
          <w:rFonts w:ascii="Arial" w:hAnsi="Arial" w:cs="Arial"/>
          <w:b/>
        </w:rPr>
        <w:sectPr w:rsidR="00866110">
          <w:headerReference w:type="even" r:id="rId10"/>
          <w:headerReference w:type="default" r:id="rId11"/>
          <w:footerReference w:type="even" r:id="rId12"/>
          <w:footerReference w:type="default" r:id="rId13"/>
          <w:headerReference w:type="first" r:id="rId14"/>
          <w:footerReference w:type="first" r:id="rId15"/>
          <w:pgSz w:w="11906" w:h="16838"/>
          <w:pgMar w:top="794" w:right="1418" w:bottom="794" w:left="1418" w:header="0" w:footer="709" w:gutter="0"/>
          <w:cols w:space="720"/>
          <w:formProt w:val="0"/>
          <w:docGrid w:linePitch="360" w:charSpace="8192"/>
        </w:sectPr>
      </w:pPr>
    </w:p>
    <w:p w:rsidR="00866110" w:rsidRDefault="00000000">
      <w:pPr>
        <w:pStyle w:val="LO-normal"/>
        <w:keepNext/>
        <w:keepLines/>
        <w:spacing w:before="480" w:line="240" w:lineRule="auto"/>
        <w:jc w:val="both"/>
        <w:rPr>
          <w:b/>
          <w:color w:val="0000FF"/>
          <w:sz w:val="28"/>
          <w:szCs w:val="28"/>
        </w:rPr>
      </w:pPr>
      <w:r>
        <w:rPr>
          <w:b/>
          <w:color w:val="0000FF"/>
          <w:sz w:val="32"/>
          <w:szCs w:val="32"/>
        </w:rPr>
        <w:lastRenderedPageBreak/>
        <w:t>Table des matières</w:t>
      </w:r>
    </w:p>
    <w:sdt>
      <w:sdtPr>
        <w:rPr>
          <w:rFonts w:ascii="Arial" w:eastAsia="Arial" w:hAnsi="Arial" w:cs="Mangal"/>
          <w:b w:val="0"/>
          <w:szCs w:val="18"/>
          <w:lang w:bidi="hi-IN"/>
        </w:rPr>
        <w:id w:val="1441642860"/>
        <w:docPartObj>
          <w:docPartGallery w:val="Table of Contents"/>
          <w:docPartUnique/>
        </w:docPartObj>
      </w:sdtPr>
      <w:sdtContent>
        <w:p w:rsidR="00866110" w:rsidRDefault="00000000">
          <w:pPr>
            <w:pStyle w:val="TM1"/>
            <w:tabs>
              <w:tab w:val="left" w:pos="400"/>
              <w:tab w:val="right" w:pos="9350"/>
            </w:tabs>
            <w:jc w:val="both"/>
            <w:rPr>
              <w:rFonts w:ascii="Arial" w:eastAsiaTheme="minorEastAsia" w:hAnsi="Arial" w:cs="Arial"/>
              <w:kern w:val="2"/>
              <w:lang w:eastAsia="fr-FR"/>
              <w14:ligatures w14:val="standardContextual"/>
            </w:rPr>
          </w:pPr>
          <w:r>
            <w:fldChar w:fldCharType="begin"/>
          </w:r>
          <w:r>
            <w:rPr>
              <w:rStyle w:val="Sautdindex"/>
              <w:rFonts w:ascii="Arial" w:hAnsi="Arial" w:cs="Arial"/>
              <w:webHidden/>
            </w:rPr>
            <w:instrText xml:space="preserve"> TOC \z \o "1-9" \u \t "Heading 1,1,Heading 2,2,Heading 3,3,Heading 4,4,Heading 5,5,Heading 6,6" \h</w:instrText>
          </w:r>
          <w:r>
            <w:rPr>
              <w:rStyle w:val="Sautdindex"/>
              <w:rFonts w:ascii="Arial" w:hAnsi="Arial" w:cs="Arial"/>
            </w:rPr>
            <w:fldChar w:fldCharType="separate"/>
          </w:r>
          <w:hyperlink w:anchor="_Toc136251032">
            <w:r>
              <w:rPr>
                <w:rStyle w:val="Sautdindex"/>
                <w:rFonts w:ascii="Arial" w:hAnsi="Arial" w:cs="Arial"/>
                <w:webHidden/>
              </w:rPr>
              <w:t>1.</w:t>
            </w:r>
            <w:r>
              <w:rPr>
                <w:rStyle w:val="Sautdindex"/>
                <w:rFonts w:ascii="Arial" w:eastAsiaTheme="minorEastAsia" w:hAnsi="Arial" w:cs="Arial"/>
                <w:kern w:val="2"/>
                <w:lang w:eastAsia="fr-FR"/>
                <w14:ligatures w14:val="standardContextual"/>
              </w:rPr>
              <w:tab/>
            </w:r>
            <w:r>
              <w:rPr>
                <w:rStyle w:val="Sautdindex"/>
                <w:rFonts w:ascii="Arial" w:hAnsi="Arial" w:cs="Arial"/>
                <w:bCs/>
              </w:rPr>
              <w:t xml:space="preserve">Présentation de la société </w:t>
            </w:r>
            <w:r>
              <w:rPr>
                <w:rStyle w:val="Sautdindex"/>
                <w:rFonts w:ascii="Arial" w:hAnsi="Arial" w:cs="Arial"/>
                <w:bCs/>
              </w:rPr>
              <w:tab/>
            </w:r>
            <w:r>
              <w:rPr>
                <w:webHidden/>
              </w:rPr>
              <w:fldChar w:fldCharType="begin"/>
            </w:r>
            <w:r>
              <w:rPr>
                <w:webHidden/>
              </w:rPr>
              <w:instrText>PAGEREF _Toc136251032 \h</w:instrText>
            </w:r>
            <w:r>
              <w:rPr>
                <w:webHidden/>
              </w:rPr>
            </w:r>
            <w:r>
              <w:rPr>
                <w:webHidden/>
              </w:rPr>
              <w:fldChar w:fldCharType="separate"/>
            </w:r>
            <w:r>
              <w:rPr>
                <w:rStyle w:val="Sautdindex"/>
                <w:rFonts w:ascii="Arial" w:hAnsi="Arial" w:cs="Arial"/>
              </w:rPr>
              <w:t>4</w:t>
            </w:r>
            <w:r>
              <w:rPr>
                <w:webHidden/>
              </w:rPr>
              <w:fldChar w:fldCharType="end"/>
            </w:r>
          </w:hyperlink>
        </w:p>
        <w:p w:rsidR="00866110" w:rsidRDefault="00000000">
          <w:pPr>
            <w:pStyle w:val="TM2"/>
            <w:jc w:val="both"/>
            <w:rPr>
              <w:rFonts w:cs="Arial"/>
              <w:szCs w:val="20"/>
            </w:rPr>
          </w:pPr>
          <w:r>
            <w:rPr>
              <w:rFonts w:cs="Arial"/>
              <w:szCs w:val="20"/>
            </w:rPr>
            <w:t>a.</w:t>
          </w:r>
          <w:r>
            <w:rPr>
              <w:rFonts w:cs="Arial"/>
              <w:szCs w:val="20"/>
            </w:rPr>
            <w:tab/>
            <w:t xml:space="preserve">Histoire et activité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4</w:t>
          </w:r>
        </w:p>
        <w:p w:rsidR="00866110" w:rsidRDefault="00000000">
          <w:pPr>
            <w:pStyle w:val="TM2"/>
            <w:jc w:val="both"/>
            <w:rPr>
              <w:rFonts w:cs="Arial"/>
              <w:szCs w:val="20"/>
            </w:rPr>
          </w:pPr>
          <w:r>
            <w:rPr>
              <w:rFonts w:cs="Arial"/>
              <w:szCs w:val="20"/>
            </w:rPr>
            <w:t>b.</w:t>
          </w:r>
          <w:r>
            <w:rPr>
              <w:rFonts w:cs="Arial"/>
              <w:szCs w:val="20"/>
            </w:rPr>
            <w:tab/>
            <w:t xml:space="preserve">Chiffres clés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4</w:t>
          </w:r>
        </w:p>
        <w:p w:rsidR="00866110" w:rsidRDefault="00000000">
          <w:pPr>
            <w:pStyle w:val="TM2"/>
            <w:jc w:val="both"/>
            <w:rPr>
              <w:rFonts w:cs="Arial"/>
              <w:szCs w:val="20"/>
            </w:rPr>
          </w:pPr>
          <w:r>
            <w:rPr>
              <w:rFonts w:cs="Arial"/>
              <w:szCs w:val="20"/>
            </w:rPr>
            <w:t>c.</w:t>
          </w:r>
          <w:r>
            <w:rPr>
              <w:rFonts w:cs="Arial"/>
              <w:szCs w:val="20"/>
            </w:rPr>
            <w:tab/>
            <w:t>Positionnement</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4</w:t>
          </w:r>
        </w:p>
        <w:p w:rsidR="00866110" w:rsidRDefault="00000000">
          <w:pPr>
            <w:pStyle w:val="TM2"/>
            <w:jc w:val="both"/>
            <w:rPr>
              <w:rFonts w:cs="Arial"/>
              <w:szCs w:val="20"/>
            </w:rPr>
          </w:pPr>
          <w:r>
            <w:rPr>
              <w:rFonts w:cs="Arial"/>
              <w:szCs w:val="20"/>
            </w:rPr>
            <w:t>d.</w:t>
          </w:r>
          <w:r>
            <w:rPr>
              <w:rFonts w:cs="Arial"/>
              <w:szCs w:val="20"/>
            </w:rPr>
            <w:tab/>
            <w:t>Paysage concurrentiel</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5</w:t>
          </w:r>
        </w:p>
        <w:p w:rsidR="00866110" w:rsidRDefault="00000000">
          <w:pPr>
            <w:pStyle w:val="TM2"/>
            <w:jc w:val="both"/>
            <w:rPr>
              <w:rFonts w:cs="Arial"/>
              <w:szCs w:val="20"/>
            </w:rPr>
          </w:pPr>
          <w:r>
            <w:rPr>
              <w:rFonts w:cs="Arial"/>
              <w:szCs w:val="20"/>
            </w:rPr>
            <w:t>e.</w:t>
          </w:r>
          <w:r>
            <w:rPr>
              <w:rFonts w:cs="Arial"/>
              <w:szCs w:val="20"/>
            </w:rPr>
            <w:tab/>
            <w:t>Ecosystème digital actuel</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5</w:t>
          </w:r>
        </w:p>
        <w:p w:rsidR="00866110" w:rsidRDefault="00000000">
          <w:pPr>
            <w:pStyle w:val="TM1"/>
            <w:jc w:val="both"/>
            <w:rPr>
              <w:rFonts w:ascii="Arial" w:hAnsi="Arial" w:cs="Arial"/>
            </w:rPr>
          </w:pPr>
          <w:r>
            <w:rPr>
              <w:rFonts w:ascii="Arial" w:hAnsi="Arial" w:cs="Arial"/>
            </w:rPr>
            <w:t>2.</w:t>
          </w:r>
          <w:r>
            <w:rPr>
              <w:rFonts w:ascii="Arial" w:hAnsi="Arial" w:cs="Arial"/>
            </w:rPr>
            <w:tab/>
            <w:t>Présentation du projet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w:t>
          </w:r>
        </w:p>
        <w:p w:rsidR="00866110" w:rsidRDefault="00000000">
          <w:pPr>
            <w:pStyle w:val="TM2"/>
            <w:jc w:val="both"/>
            <w:rPr>
              <w:rFonts w:cs="Arial"/>
              <w:szCs w:val="20"/>
            </w:rPr>
          </w:pPr>
          <w:r>
            <w:rPr>
              <w:rFonts w:cs="Arial"/>
              <w:szCs w:val="20"/>
            </w:rPr>
            <w:t>a.</w:t>
          </w:r>
          <w:r>
            <w:rPr>
              <w:rFonts w:cs="Arial"/>
              <w:szCs w:val="20"/>
            </w:rPr>
            <w:tab/>
            <w:t>Analyse de l’existant</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6</w:t>
          </w:r>
        </w:p>
        <w:p w:rsidR="00866110" w:rsidRDefault="00000000">
          <w:pPr>
            <w:pStyle w:val="TM3"/>
            <w:jc w:val="both"/>
            <w:rPr>
              <w:rFonts w:cs="Arial"/>
              <w:szCs w:val="20"/>
            </w:rPr>
          </w:pPr>
          <w:r>
            <w:rPr>
              <w:rFonts w:cs="Arial"/>
              <w:szCs w:val="20"/>
            </w:rPr>
            <w:tab/>
            <w:t>Usages</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6</w:t>
          </w:r>
        </w:p>
        <w:p w:rsidR="00866110" w:rsidRDefault="00000000">
          <w:pPr>
            <w:pStyle w:val="TM3"/>
            <w:jc w:val="both"/>
            <w:rPr>
              <w:rFonts w:cs="Arial"/>
              <w:szCs w:val="20"/>
            </w:rPr>
          </w:pPr>
          <w:r>
            <w:rPr>
              <w:rFonts w:cs="Arial"/>
              <w:szCs w:val="20"/>
            </w:rPr>
            <w:tab/>
            <w:t>Visites</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6</w:t>
          </w:r>
        </w:p>
        <w:p w:rsidR="00866110" w:rsidRDefault="00000000">
          <w:pPr>
            <w:pStyle w:val="TM3"/>
            <w:jc w:val="both"/>
            <w:rPr>
              <w:rFonts w:cs="Arial"/>
              <w:szCs w:val="20"/>
            </w:rPr>
          </w:pPr>
          <w:r>
            <w:rPr>
              <w:rFonts w:cs="Arial"/>
              <w:szCs w:val="20"/>
            </w:rPr>
            <w:tab/>
            <w:t>Graphique</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6</w:t>
          </w:r>
        </w:p>
        <w:p w:rsidR="00866110" w:rsidRDefault="00000000">
          <w:pPr>
            <w:pStyle w:val="TM3"/>
            <w:jc w:val="both"/>
            <w:rPr>
              <w:rFonts w:cs="Arial"/>
              <w:szCs w:val="20"/>
            </w:rPr>
          </w:pPr>
          <w:r>
            <w:rPr>
              <w:rFonts w:cs="Arial"/>
              <w:szCs w:val="20"/>
            </w:rPr>
            <w:tab/>
            <w:t>Technique</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6</w:t>
          </w:r>
        </w:p>
        <w:p w:rsidR="00866110" w:rsidRDefault="00000000">
          <w:pPr>
            <w:pStyle w:val="TM2"/>
            <w:jc w:val="both"/>
            <w:rPr>
              <w:rFonts w:cs="Arial"/>
              <w:szCs w:val="20"/>
            </w:rPr>
          </w:pPr>
          <w:r>
            <w:rPr>
              <w:rFonts w:cs="Arial"/>
              <w:szCs w:val="20"/>
            </w:rPr>
            <w:t>b.</w:t>
          </w:r>
          <w:r>
            <w:rPr>
              <w:rFonts w:cs="Arial"/>
              <w:szCs w:val="20"/>
            </w:rPr>
            <w:tab/>
            <w:t>Attentes et objectifs</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6</w:t>
          </w:r>
        </w:p>
        <w:p w:rsidR="00866110" w:rsidRDefault="00000000">
          <w:pPr>
            <w:pStyle w:val="TM3"/>
            <w:jc w:val="both"/>
            <w:rPr>
              <w:rFonts w:cs="Arial"/>
              <w:szCs w:val="20"/>
            </w:rPr>
          </w:pPr>
          <w:r>
            <w:rPr>
              <w:rFonts w:cs="Arial"/>
              <w:szCs w:val="20"/>
            </w:rPr>
            <w:tab/>
            <w:t>ROI/KPI</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6</w:t>
          </w:r>
        </w:p>
        <w:p w:rsidR="00866110" w:rsidRDefault="00000000">
          <w:pPr>
            <w:pStyle w:val="TM3"/>
            <w:jc w:val="both"/>
            <w:rPr>
              <w:rFonts w:cs="Arial"/>
              <w:szCs w:val="20"/>
            </w:rPr>
          </w:pPr>
          <w:r>
            <w:rPr>
              <w:rFonts w:cs="Arial"/>
              <w:szCs w:val="20"/>
            </w:rPr>
            <w:tab/>
            <w:t>Stratégie digitale</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6</w:t>
          </w:r>
        </w:p>
        <w:p w:rsidR="00866110" w:rsidRDefault="00000000">
          <w:pPr>
            <w:pStyle w:val="TM3"/>
            <w:jc w:val="both"/>
            <w:rPr>
              <w:rFonts w:cs="Arial"/>
              <w:szCs w:val="20"/>
            </w:rPr>
          </w:pPr>
          <w:r>
            <w:rPr>
              <w:rFonts w:cs="Arial"/>
              <w:szCs w:val="20"/>
            </w:rPr>
            <w:tab/>
            <w:t>Référencement naturel (SEO)</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6</w:t>
          </w:r>
        </w:p>
        <w:p w:rsidR="00866110" w:rsidRDefault="00000000">
          <w:pPr>
            <w:pStyle w:val="TM1"/>
            <w:jc w:val="both"/>
            <w:rPr>
              <w:rFonts w:ascii="Arial" w:hAnsi="Arial" w:cs="Arial"/>
            </w:rPr>
          </w:pPr>
          <w:r>
            <w:rPr>
              <w:rFonts w:ascii="Arial" w:hAnsi="Arial" w:cs="Arial"/>
            </w:rPr>
            <w:t>3.</w:t>
          </w:r>
          <w:r>
            <w:rPr>
              <w:rFonts w:ascii="Arial" w:hAnsi="Arial" w:cs="Arial"/>
            </w:rPr>
            <w:tab/>
            <w:t>Cadrage du projet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w:t>
          </w:r>
        </w:p>
        <w:p w:rsidR="00866110" w:rsidRDefault="00000000">
          <w:pPr>
            <w:pStyle w:val="TM2"/>
            <w:jc w:val="both"/>
            <w:rPr>
              <w:rFonts w:cs="Arial"/>
              <w:szCs w:val="20"/>
            </w:rPr>
          </w:pPr>
          <w:r>
            <w:rPr>
              <w:rFonts w:cs="Arial"/>
              <w:szCs w:val="20"/>
            </w:rPr>
            <w:t>a.</w:t>
          </w:r>
          <w:r>
            <w:rPr>
              <w:rFonts w:cs="Arial"/>
              <w:szCs w:val="20"/>
            </w:rPr>
            <w:tab/>
            <w:t>Présentation du comité de pilotage</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6</w:t>
          </w:r>
        </w:p>
        <w:p w:rsidR="00866110" w:rsidRDefault="00000000">
          <w:pPr>
            <w:pStyle w:val="TM2"/>
            <w:jc w:val="both"/>
            <w:rPr>
              <w:rFonts w:cs="Arial"/>
              <w:szCs w:val="20"/>
            </w:rPr>
          </w:pPr>
          <w:r>
            <w:rPr>
              <w:rFonts w:cs="Arial"/>
              <w:szCs w:val="20"/>
            </w:rPr>
            <w:t>b.</w:t>
          </w:r>
          <w:r>
            <w:rPr>
              <w:rFonts w:cs="Arial"/>
              <w:szCs w:val="20"/>
            </w:rPr>
            <w:tab/>
            <w:t>Présentation des ressources internes</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6</w:t>
          </w:r>
        </w:p>
        <w:p w:rsidR="00866110" w:rsidRDefault="00000000">
          <w:pPr>
            <w:pStyle w:val="TM2"/>
            <w:jc w:val="both"/>
            <w:rPr>
              <w:rFonts w:cs="Arial"/>
              <w:szCs w:val="20"/>
            </w:rPr>
          </w:pPr>
          <w:r>
            <w:rPr>
              <w:rFonts w:cs="Arial"/>
              <w:szCs w:val="20"/>
            </w:rPr>
            <w:t>c.</w:t>
          </w:r>
          <w:r>
            <w:rPr>
              <w:rFonts w:cs="Arial"/>
              <w:szCs w:val="20"/>
            </w:rPr>
            <w:tab/>
            <w:t>Rétro planning prévisionnel du projet</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6</w:t>
          </w:r>
        </w:p>
        <w:p w:rsidR="00866110" w:rsidRDefault="00000000">
          <w:pPr>
            <w:pStyle w:val="TM2"/>
            <w:jc w:val="both"/>
            <w:rPr>
              <w:rFonts w:cs="Arial"/>
              <w:szCs w:val="20"/>
            </w:rPr>
          </w:pPr>
          <w:r>
            <w:rPr>
              <w:rFonts w:cs="Arial"/>
              <w:szCs w:val="20"/>
            </w:rPr>
            <w:t>d.</w:t>
          </w:r>
          <w:r>
            <w:rPr>
              <w:rFonts w:cs="Arial"/>
              <w:szCs w:val="20"/>
            </w:rPr>
            <w:tab/>
            <w:t>Éléments de réponse attendus</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7</w:t>
          </w:r>
        </w:p>
        <w:p w:rsidR="00866110" w:rsidRDefault="00000000">
          <w:pPr>
            <w:pStyle w:val="TM2"/>
            <w:jc w:val="both"/>
            <w:rPr>
              <w:rFonts w:cs="Arial"/>
              <w:szCs w:val="20"/>
            </w:rPr>
          </w:pPr>
          <w:r>
            <w:rPr>
              <w:rFonts w:cs="Arial"/>
              <w:szCs w:val="20"/>
            </w:rPr>
            <w:t>e.</w:t>
          </w:r>
          <w:r>
            <w:rPr>
              <w:rFonts w:cs="Arial"/>
              <w:szCs w:val="20"/>
            </w:rPr>
            <w:tab/>
            <w:t>Planning de réponse</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7</w:t>
          </w:r>
        </w:p>
        <w:p w:rsidR="00866110" w:rsidRDefault="00000000">
          <w:pPr>
            <w:pStyle w:val="TM2"/>
            <w:jc w:val="both"/>
            <w:rPr>
              <w:rFonts w:cs="Arial"/>
              <w:szCs w:val="20"/>
            </w:rPr>
          </w:pPr>
          <w:r>
            <w:rPr>
              <w:rFonts w:cs="Arial"/>
              <w:szCs w:val="20"/>
            </w:rPr>
            <w:t>f.</w:t>
          </w:r>
          <w:r>
            <w:rPr>
              <w:rFonts w:cs="Arial"/>
              <w:szCs w:val="20"/>
            </w:rPr>
            <w:tab/>
            <w:t>Fourchette budgétaire</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7</w:t>
          </w:r>
        </w:p>
        <w:p w:rsidR="00866110" w:rsidRDefault="00000000">
          <w:pPr>
            <w:pStyle w:val="TM1"/>
            <w:jc w:val="both"/>
            <w:rPr>
              <w:rFonts w:ascii="Arial" w:hAnsi="Arial" w:cs="Arial"/>
            </w:rPr>
          </w:pPr>
          <w:r>
            <w:rPr>
              <w:rFonts w:ascii="Arial" w:hAnsi="Arial" w:cs="Arial"/>
            </w:rPr>
            <w:t>4.</w:t>
          </w:r>
          <w:r>
            <w:rPr>
              <w:rFonts w:ascii="Arial" w:hAnsi="Arial" w:cs="Arial"/>
            </w:rPr>
            <w:tab/>
            <w:t>Description des besoins fonctionnels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w:t>
          </w:r>
        </w:p>
        <w:p w:rsidR="00866110" w:rsidRDefault="00000000">
          <w:pPr>
            <w:pStyle w:val="TM2"/>
            <w:jc w:val="both"/>
            <w:rPr>
              <w:rFonts w:cs="Arial"/>
              <w:szCs w:val="20"/>
            </w:rPr>
          </w:pPr>
          <w:r>
            <w:rPr>
              <w:rFonts w:cs="Arial"/>
              <w:szCs w:val="20"/>
            </w:rPr>
            <w:t>a.</w:t>
          </w:r>
          <w:r>
            <w:rPr>
              <w:rFonts w:cs="Arial"/>
              <w:szCs w:val="20"/>
            </w:rPr>
            <w:tab/>
            <w:t>Nombre de langues</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7</w:t>
          </w:r>
        </w:p>
        <w:p w:rsidR="00866110" w:rsidRDefault="00000000">
          <w:pPr>
            <w:pStyle w:val="TM2"/>
            <w:jc w:val="both"/>
            <w:rPr>
              <w:rFonts w:cs="Arial"/>
              <w:szCs w:val="20"/>
            </w:rPr>
          </w:pPr>
          <w:r>
            <w:rPr>
              <w:rFonts w:cs="Arial"/>
              <w:szCs w:val="20"/>
            </w:rPr>
            <w:t>b.</w:t>
          </w:r>
          <w:r>
            <w:rPr>
              <w:rFonts w:cs="Arial"/>
              <w:szCs w:val="20"/>
            </w:rPr>
            <w:tab/>
            <w:t>Moteur de recherche</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7</w:t>
          </w:r>
        </w:p>
        <w:p w:rsidR="00866110" w:rsidRDefault="00000000">
          <w:pPr>
            <w:pStyle w:val="TM2"/>
            <w:jc w:val="both"/>
          </w:pPr>
          <w:r>
            <w:rPr>
              <w:rFonts w:cs="Arial"/>
              <w:szCs w:val="20"/>
            </w:rPr>
            <w:t>c.</w:t>
          </w:r>
          <w:r>
            <w:rPr>
              <w:rFonts w:cs="Arial"/>
              <w:szCs w:val="20"/>
            </w:rPr>
            <w:tab/>
            <w:t>Intranet</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7</w:t>
          </w:r>
        </w:p>
        <w:p w:rsidR="00866110" w:rsidRDefault="00000000">
          <w:pPr>
            <w:pStyle w:val="TM2"/>
            <w:jc w:val="both"/>
            <w:rPr>
              <w:rFonts w:cs="Arial"/>
              <w:szCs w:val="20"/>
            </w:rPr>
          </w:pPr>
          <w:r>
            <w:rPr>
              <w:rFonts w:cs="Arial"/>
              <w:szCs w:val="20"/>
            </w:rPr>
            <w:t>d.</w:t>
          </w:r>
          <w:r>
            <w:rPr>
              <w:rFonts w:cs="Arial"/>
              <w:szCs w:val="20"/>
            </w:rPr>
            <w:tab/>
            <w:t>Espace privé</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7</w:t>
          </w:r>
        </w:p>
        <w:p w:rsidR="00866110" w:rsidRDefault="00000000">
          <w:pPr>
            <w:pStyle w:val="TM2"/>
            <w:jc w:val="both"/>
            <w:rPr>
              <w:rFonts w:cs="Arial"/>
              <w:szCs w:val="20"/>
            </w:rPr>
          </w:pPr>
          <w:r>
            <w:rPr>
              <w:rFonts w:cs="Arial"/>
              <w:szCs w:val="20"/>
            </w:rPr>
            <w:t>e.</w:t>
          </w:r>
          <w:r>
            <w:rPr>
              <w:rFonts w:cs="Arial"/>
              <w:szCs w:val="20"/>
            </w:rPr>
            <w:tab/>
            <w:t>e-commerce</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7</w:t>
          </w:r>
        </w:p>
        <w:p w:rsidR="00866110" w:rsidRDefault="00000000">
          <w:pPr>
            <w:pStyle w:val="TM2"/>
            <w:jc w:val="both"/>
            <w:rPr>
              <w:rFonts w:cs="Arial"/>
              <w:szCs w:val="20"/>
            </w:rPr>
          </w:pPr>
          <w:r>
            <w:rPr>
              <w:rFonts w:cs="Arial"/>
              <w:szCs w:val="20"/>
            </w:rPr>
            <w:t>f.</w:t>
          </w:r>
          <w:r>
            <w:rPr>
              <w:rFonts w:cs="Arial"/>
              <w:szCs w:val="20"/>
            </w:rPr>
            <w:tab/>
            <w:t>Blog</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7</w:t>
          </w:r>
        </w:p>
        <w:p w:rsidR="00866110" w:rsidRDefault="00000000">
          <w:pPr>
            <w:pStyle w:val="TM2"/>
            <w:jc w:val="both"/>
            <w:rPr>
              <w:rFonts w:cs="Arial"/>
              <w:szCs w:val="20"/>
            </w:rPr>
          </w:pPr>
          <w:r>
            <w:rPr>
              <w:rFonts w:cs="Arial"/>
              <w:szCs w:val="20"/>
            </w:rPr>
            <w:t>g.</w:t>
          </w:r>
          <w:r>
            <w:rPr>
              <w:rFonts w:cs="Arial"/>
              <w:szCs w:val="20"/>
            </w:rPr>
            <w:tab/>
            <w:t>Liaison CRM ou Marketing Automation</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7</w:t>
          </w:r>
        </w:p>
        <w:p w:rsidR="00866110" w:rsidRDefault="00000000">
          <w:pPr>
            <w:pStyle w:val="TM2"/>
            <w:jc w:val="both"/>
            <w:rPr>
              <w:rFonts w:cs="Arial"/>
              <w:szCs w:val="20"/>
            </w:rPr>
          </w:pPr>
          <w:r>
            <w:rPr>
              <w:rFonts w:cs="Arial"/>
              <w:szCs w:val="20"/>
            </w:rPr>
            <w:t>h.</w:t>
          </w:r>
          <w:r>
            <w:rPr>
              <w:rFonts w:cs="Arial"/>
              <w:szCs w:val="20"/>
            </w:rPr>
            <w:tab/>
            <w:t>Administration / Workflow</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7</w:t>
          </w:r>
        </w:p>
        <w:p w:rsidR="00866110" w:rsidRDefault="00000000">
          <w:pPr>
            <w:pStyle w:val="TM2"/>
            <w:jc w:val="both"/>
            <w:rPr>
              <w:rFonts w:cs="Arial"/>
              <w:szCs w:val="20"/>
            </w:rPr>
          </w:pPr>
          <w:r>
            <w:rPr>
              <w:rFonts w:cs="Arial"/>
              <w:szCs w:val="20"/>
            </w:rPr>
            <w:t>i.</w:t>
          </w:r>
          <w:r>
            <w:rPr>
              <w:rFonts w:cs="Arial"/>
              <w:szCs w:val="20"/>
            </w:rPr>
            <w:tab/>
            <w:t>Gestion des landing pages</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7</w:t>
          </w:r>
        </w:p>
        <w:p w:rsidR="00866110" w:rsidRDefault="00000000">
          <w:pPr>
            <w:pStyle w:val="TM2"/>
            <w:jc w:val="both"/>
            <w:rPr>
              <w:rFonts w:cs="Arial"/>
              <w:szCs w:val="20"/>
            </w:rPr>
          </w:pPr>
          <w:r>
            <w:rPr>
              <w:rFonts w:cs="Arial"/>
              <w:szCs w:val="20"/>
            </w:rPr>
            <w:t>j.</w:t>
          </w:r>
          <w:r>
            <w:rPr>
              <w:rFonts w:cs="Arial"/>
              <w:szCs w:val="20"/>
            </w:rPr>
            <w:tab/>
            <w:t>Gestion de newsletters</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8</w:t>
          </w:r>
        </w:p>
        <w:p w:rsidR="00866110" w:rsidRDefault="00000000">
          <w:pPr>
            <w:pStyle w:val="TM2"/>
            <w:jc w:val="both"/>
            <w:rPr>
              <w:rFonts w:cs="Arial"/>
              <w:szCs w:val="20"/>
            </w:rPr>
          </w:pPr>
          <w:r>
            <w:rPr>
              <w:rFonts w:cs="Arial"/>
              <w:szCs w:val="20"/>
            </w:rPr>
            <w:t>k.</w:t>
          </w:r>
          <w:r>
            <w:rPr>
              <w:rFonts w:cs="Arial"/>
              <w:szCs w:val="20"/>
            </w:rPr>
            <w:tab/>
            <w:t>Réseaux sociaux</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8</w:t>
          </w:r>
        </w:p>
        <w:p w:rsidR="00866110" w:rsidRDefault="00000000">
          <w:pPr>
            <w:pStyle w:val="TM2"/>
            <w:jc w:val="both"/>
            <w:rPr>
              <w:rFonts w:cs="Arial"/>
              <w:szCs w:val="20"/>
            </w:rPr>
          </w:pPr>
          <w:r>
            <w:rPr>
              <w:rFonts w:cs="Arial"/>
              <w:szCs w:val="20"/>
            </w:rPr>
            <w:t>l.</w:t>
          </w:r>
          <w:r>
            <w:rPr>
              <w:rFonts w:cs="Arial"/>
              <w:szCs w:val="20"/>
            </w:rPr>
            <w:tab/>
            <w:t>Autre</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8</w:t>
          </w:r>
        </w:p>
        <w:p w:rsidR="00866110" w:rsidRDefault="00000000">
          <w:pPr>
            <w:pStyle w:val="TM1"/>
            <w:jc w:val="both"/>
            <w:rPr>
              <w:rFonts w:ascii="Arial" w:hAnsi="Arial" w:cs="Arial"/>
            </w:rPr>
          </w:pPr>
          <w:r>
            <w:rPr>
              <w:rFonts w:ascii="Arial" w:hAnsi="Arial" w:cs="Arial"/>
            </w:rPr>
            <w:t>5.</w:t>
          </w:r>
          <w:r>
            <w:rPr>
              <w:rFonts w:ascii="Arial" w:hAnsi="Arial" w:cs="Arial"/>
            </w:rPr>
            <w:tab/>
            <w:t>Description des besoins éditoriaux</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w:t>
          </w:r>
        </w:p>
        <w:p w:rsidR="00866110" w:rsidRDefault="00000000">
          <w:pPr>
            <w:pStyle w:val="TM2"/>
            <w:tabs>
              <w:tab w:val="clear" w:pos="732"/>
              <w:tab w:val="left" w:pos="660"/>
              <w:tab w:val="right" w:pos="9350"/>
            </w:tabs>
            <w:jc w:val="both"/>
            <w:rPr>
              <w:rFonts w:eastAsiaTheme="minorEastAsia" w:cs="Arial"/>
              <w:kern w:val="2"/>
              <w:szCs w:val="20"/>
              <w:lang w:eastAsia="fr-FR" w:bidi="ar-SA"/>
              <w14:ligatures w14:val="standardContextual"/>
            </w:rPr>
          </w:pPr>
          <w:hyperlink w:anchor="_Toc136251069">
            <w:r>
              <w:rPr>
                <w:rStyle w:val="Sautdindex"/>
                <w:rFonts w:cs="Arial"/>
                <w:webHidden/>
                <w:szCs w:val="20"/>
              </w:rPr>
              <w:t>a.</w:t>
            </w:r>
            <w:r>
              <w:rPr>
                <w:rStyle w:val="Sautdindex"/>
                <w:rFonts w:eastAsiaTheme="minorEastAsia" w:cs="Arial"/>
                <w:kern w:val="2"/>
                <w:szCs w:val="20"/>
                <w:lang w:eastAsia="fr-FR" w:bidi="ar-SA"/>
                <w14:ligatures w14:val="standardContextual"/>
              </w:rPr>
              <w:tab/>
            </w:r>
            <w:r>
              <w:rPr>
                <w:rStyle w:val="Sautdindex"/>
                <w:rFonts w:cs="Arial"/>
                <w:szCs w:val="20"/>
              </w:rPr>
              <w:t>Contenus existants / récupération ou migration</w:t>
            </w:r>
            <w:r>
              <w:rPr>
                <w:rStyle w:val="Sautdindex"/>
                <w:rFonts w:cs="Arial"/>
                <w:szCs w:val="20"/>
              </w:rPr>
              <w:tab/>
            </w:r>
            <w:r>
              <w:rPr>
                <w:webHidden/>
              </w:rPr>
              <w:fldChar w:fldCharType="begin"/>
            </w:r>
            <w:r>
              <w:rPr>
                <w:webHidden/>
              </w:rPr>
              <w:instrText>PAGEREF _Toc136251069 \h</w:instrText>
            </w:r>
            <w:r>
              <w:rPr>
                <w:webHidden/>
              </w:rPr>
            </w:r>
            <w:r>
              <w:rPr>
                <w:webHidden/>
              </w:rPr>
              <w:fldChar w:fldCharType="separate"/>
            </w:r>
            <w:r>
              <w:rPr>
                <w:rStyle w:val="Sautdindex"/>
                <w:rFonts w:cs="Arial"/>
                <w:szCs w:val="20"/>
              </w:rPr>
              <w:t>8</w:t>
            </w:r>
            <w:r>
              <w:rPr>
                <w:webHidden/>
              </w:rPr>
              <w:fldChar w:fldCharType="end"/>
            </w:r>
          </w:hyperlink>
        </w:p>
        <w:p w:rsidR="00866110" w:rsidRDefault="00000000">
          <w:pPr>
            <w:pStyle w:val="TM2"/>
            <w:tabs>
              <w:tab w:val="clear" w:pos="732"/>
              <w:tab w:val="left" w:pos="660"/>
              <w:tab w:val="right" w:pos="9350"/>
            </w:tabs>
            <w:jc w:val="both"/>
            <w:rPr>
              <w:rFonts w:eastAsiaTheme="minorEastAsia" w:cs="Arial"/>
              <w:kern w:val="2"/>
              <w:szCs w:val="20"/>
              <w:lang w:eastAsia="fr-FR" w:bidi="ar-SA"/>
              <w14:ligatures w14:val="standardContextual"/>
            </w:rPr>
          </w:pPr>
          <w:hyperlink w:anchor="_Toc136251070">
            <w:r>
              <w:rPr>
                <w:rStyle w:val="Sautdindex"/>
                <w:rFonts w:cs="Arial"/>
                <w:webHidden/>
                <w:szCs w:val="20"/>
              </w:rPr>
              <w:t>b.</w:t>
            </w:r>
            <w:r>
              <w:rPr>
                <w:rStyle w:val="Sautdindex"/>
                <w:rFonts w:eastAsiaTheme="minorEastAsia" w:cs="Arial"/>
                <w:kern w:val="2"/>
                <w:szCs w:val="20"/>
                <w:lang w:eastAsia="fr-FR" w:bidi="ar-SA"/>
                <w14:ligatures w14:val="standardContextual"/>
              </w:rPr>
              <w:tab/>
            </w:r>
            <w:r>
              <w:rPr>
                <w:rStyle w:val="Sautdindex"/>
                <w:rFonts w:cs="Arial"/>
                <w:szCs w:val="20"/>
              </w:rPr>
              <w:t>Arborescence / nombre de pages du site</w:t>
            </w:r>
            <w:r>
              <w:rPr>
                <w:rStyle w:val="Sautdindex"/>
                <w:rFonts w:cs="Arial"/>
                <w:szCs w:val="20"/>
              </w:rPr>
              <w:tab/>
            </w:r>
            <w:r>
              <w:rPr>
                <w:webHidden/>
              </w:rPr>
              <w:fldChar w:fldCharType="begin"/>
            </w:r>
            <w:r>
              <w:rPr>
                <w:webHidden/>
              </w:rPr>
              <w:instrText>PAGEREF _Toc136251070 \h</w:instrText>
            </w:r>
            <w:r>
              <w:rPr>
                <w:webHidden/>
              </w:rPr>
            </w:r>
            <w:r>
              <w:rPr>
                <w:webHidden/>
              </w:rPr>
              <w:fldChar w:fldCharType="separate"/>
            </w:r>
            <w:r>
              <w:rPr>
                <w:rStyle w:val="Sautdindex"/>
                <w:rFonts w:cs="Arial"/>
                <w:szCs w:val="20"/>
              </w:rPr>
              <w:t>8</w:t>
            </w:r>
            <w:r>
              <w:rPr>
                <w:webHidden/>
              </w:rPr>
              <w:fldChar w:fldCharType="end"/>
            </w:r>
          </w:hyperlink>
        </w:p>
        <w:p w:rsidR="00866110" w:rsidRDefault="00000000">
          <w:pPr>
            <w:pStyle w:val="TM2"/>
            <w:tabs>
              <w:tab w:val="clear" w:pos="732"/>
              <w:tab w:val="left" w:pos="660"/>
              <w:tab w:val="right" w:pos="9350"/>
            </w:tabs>
            <w:jc w:val="both"/>
            <w:rPr>
              <w:rFonts w:eastAsiaTheme="minorEastAsia" w:cs="Arial"/>
              <w:kern w:val="2"/>
              <w:szCs w:val="20"/>
              <w:lang w:eastAsia="fr-FR" w:bidi="ar-SA"/>
              <w14:ligatures w14:val="standardContextual"/>
            </w:rPr>
          </w:pPr>
          <w:hyperlink w:anchor="_Toc136251071">
            <w:r>
              <w:rPr>
                <w:rStyle w:val="Sautdindex"/>
                <w:rFonts w:cs="Arial"/>
                <w:webHidden/>
                <w:szCs w:val="20"/>
              </w:rPr>
              <w:t>c.</w:t>
            </w:r>
            <w:r>
              <w:rPr>
                <w:rStyle w:val="Sautdindex"/>
                <w:rFonts w:eastAsiaTheme="minorEastAsia" w:cs="Arial"/>
                <w:kern w:val="2"/>
                <w:szCs w:val="20"/>
                <w:lang w:eastAsia="fr-FR" w:bidi="ar-SA"/>
                <w14:ligatures w14:val="standardContextual"/>
              </w:rPr>
              <w:tab/>
            </w:r>
            <w:r>
              <w:rPr>
                <w:rStyle w:val="Sautdindex"/>
                <w:rFonts w:cs="Arial"/>
                <w:szCs w:val="20"/>
              </w:rPr>
              <w:t>Rewriting</w:t>
            </w:r>
            <w:r>
              <w:rPr>
                <w:rStyle w:val="Sautdindex"/>
                <w:rFonts w:cs="Arial"/>
                <w:szCs w:val="20"/>
              </w:rPr>
              <w:tab/>
            </w:r>
            <w:r>
              <w:rPr>
                <w:webHidden/>
              </w:rPr>
              <w:fldChar w:fldCharType="begin"/>
            </w:r>
            <w:r>
              <w:rPr>
                <w:webHidden/>
              </w:rPr>
              <w:instrText>PAGEREF _Toc136251071 \h</w:instrText>
            </w:r>
            <w:r>
              <w:rPr>
                <w:webHidden/>
              </w:rPr>
            </w:r>
            <w:r>
              <w:rPr>
                <w:webHidden/>
              </w:rPr>
              <w:fldChar w:fldCharType="separate"/>
            </w:r>
            <w:r>
              <w:rPr>
                <w:rStyle w:val="Sautdindex"/>
                <w:rFonts w:cs="Arial"/>
                <w:szCs w:val="20"/>
              </w:rPr>
              <w:t>8</w:t>
            </w:r>
            <w:r>
              <w:rPr>
                <w:webHidden/>
              </w:rPr>
              <w:fldChar w:fldCharType="end"/>
            </w:r>
          </w:hyperlink>
        </w:p>
        <w:p w:rsidR="00866110" w:rsidRDefault="00000000">
          <w:pPr>
            <w:pStyle w:val="TM2"/>
            <w:tabs>
              <w:tab w:val="clear" w:pos="732"/>
              <w:tab w:val="left" w:pos="660"/>
              <w:tab w:val="right" w:pos="9350"/>
            </w:tabs>
            <w:jc w:val="both"/>
            <w:rPr>
              <w:rFonts w:eastAsiaTheme="minorEastAsia" w:cs="Arial"/>
              <w:kern w:val="2"/>
              <w:szCs w:val="20"/>
              <w:lang w:eastAsia="fr-FR" w:bidi="ar-SA"/>
              <w14:ligatures w14:val="standardContextual"/>
            </w:rPr>
          </w:pPr>
          <w:hyperlink w:anchor="_Toc136251072">
            <w:r>
              <w:rPr>
                <w:rStyle w:val="Sautdindex"/>
                <w:rFonts w:cs="Arial"/>
                <w:webHidden/>
                <w:szCs w:val="20"/>
              </w:rPr>
              <w:t>d.</w:t>
            </w:r>
            <w:r>
              <w:rPr>
                <w:rStyle w:val="Sautdindex"/>
                <w:rFonts w:eastAsiaTheme="minorEastAsia" w:cs="Arial"/>
                <w:kern w:val="2"/>
                <w:szCs w:val="20"/>
                <w:lang w:eastAsia="fr-FR" w:bidi="ar-SA"/>
                <w14:ligatures w14:val="standardContextual"/>
              </w:rPr>
              <w:tab/>
            </w:r>
            <w:r>
              <w:rPr>
                <w:rStyle w:val="Sautdindex"/>
                <w:rFonts w:cs="Arial"/>
                <w:szCs w:val="20"/>
              </w:rPr>
              <w:t>Nouveaux contenus</w:t>
            </w:r>
            <w:r>
              <w:rPr>
                <w:webHidden/>
              </w:rPr>
              <w:fldChar w:fldCharType="begin"/>
            </w:r>
            <w:r>
              <w:rPr>
                <w:webHidden/>
              </w:rPr>
              <w:instrText>PAGEREF _Toc136251072 \h</w:instrText>
            </w:r>
            <w:r>
              <w:rPr>
                <w:webHidden/>
              </w:rPr>
            </w:r>
            <w:r>
              <w:rPr>
                <w:webHidden/>
              </w:rPr>
              <w:fldChar w:fldCharType="separate"/>
            </w:r>
            <w:r>
              <w:rPr>
                <w:rStyle w:val="Sautdindex"/>
                <w:rFonts w:cs="Arial"/>
                <w:szCs w:val="20"/>
              </w:rPr>
              <w:t>9</w:t>
            </w:r>
            <w:r>
              <w:rPr>
                <w:webHidden/>
              </w:rPr>
              <w:fldChar w:fldCharType="end"/>
            </w:r>
          </w:hyperlink>
        </w:p>
        <w:p w:rsidR="00866110" w:rsidRDefault="00000000">
          <w:pPr>
            <w:pStyle w:val="TM1"/>
            <w:tabs>
              <w:tab w:val="left" w:pos="400"/>
              <w:tab w:val="right" w:pos="9350"/>
            </w:tabs>
            <w:jc w:val="both"/>
            <w:rPr>
              <w:rFonts w:ascii="Arial" w:eastAsiaTheme="minorEastAsia" w:hAnsi="Arial" w:cs="Arial"/>
              <w:kern w:val="2"/>
              <w:lang w:eastAsia="fr-FR"/>
              <w14:ligatures w14:val="standardContextual"/>
            </w:rPr>
          </w:pPr>
          <w:hyperlink w:anchor="_Toc136251073">
            <w:r>
              <w:rPr>
                <w:rStyle w:val="Sautdindex"/>
                <w:rFonts w:ascii="Arial" w:hAnsi="Arial" w:cs="Arial"/>
                <w:webHidden/>
              </w:rPr>
              <w:t>6.</w:t>
            </w:r>
            <w:r>
              <w:rPr>
                <w:rStyle w:val="Sautdindex"/>
                <w:rFonts w:ascii="Arial" w:eastAsiaTheme="minorEastAsia" w:hAnsi="Arial" w:cs="Arial"/>
                <w:kern w:val="2"/>
                <w:lang w:eastAsia="fr-FR"/>
                <w14:ligatures w14:val="standardContextual"/>
              </w:rPr>
              <w:tab/>
            </w:r>
            <w:r>
              <w:rPr>
                <w:rStyle w:val="Sautdindex"/>
                <w:rFonts w:ascii="Arial" w:hAnsi="Arial" w:cs="Arial"/>
                <w:bCs/>
              </w:rPr>
              <w:t>Description des besoins ergonomiques</w:t>
            </w:r>
            <w:r>
              <w:rPr>
                <w:rStyle w:val="Sautdindex"/>
                <w:rFonts w:ascii="Arial" w:hAnsi="Arial" w:cs="Arial"/>
                <w:bCs/>
              </w:rPr>
              <w:tab/>
            </w:r>
            <w:r>
              <w:rPr>
                <w:webHidden/>
              </w:rPr>
              <w:fldChar w:fldCharType="begin"/>
            </w:r>
            <w:r>
              <w:rPr>
                <w:webHidden/>
              </w:rPr>
              <w:instrText>PAGEREF _Toc136251073 \h</w:instrText>
            </w:r>
            <w:r>
              <w:rPr>
                <w:webHidden/>
              </w:rPr>
            </w:r>
            <w:r>
              <w:rPr>
                <w:webHidden/>
              </w:rPr>
              <w:fldChar w:fldCharType="separate"/>
            </w:r>
            <w:r>
              <w:rPr>
                <w:rStyle w:val="Sautdindex"/>
                <w:rFonts w:ascii="Arial" w:hAnsi="Arial" w:cs="Arial"/>
              </w:rPr>
              <w:t>9</w:t>
            </w:r>
            <w:r>
              <w:rPr>
                <w:webHidden/>
              </w:rPr>
              <w:fldChar w:fldCharType="end"/>
            </w:r>
          </w:hyperlink>
        </w:p>
        <w:p w:rsidR="00866110" w:rsidRDefault="00000000">
          <w:pPr>
            <w:pStyle w:val="TM2"/>
            <w:tabs>
              <w:tab w:val="clear" w:pos="732"/>
              <w:tab w:val="left" w:pos="660"/>
              <w:tab w:val="right" w:pos="9350"/>
            </w:tabs>
            <w:jc w:val="both"/>
            <w:rPr>
              <w:rFonts w:eastAsiaTheme="minorEastAsia" w:cs="Arial"/>
              <w:kern w:val="2"/>
              <w:szCs w:val="20"/>
              <w:lang w:eastAsia="fr-FR" w:bidi="ar-SA"/>
              <w14:ligatures w14:val="standardContextual"/>
            </w:rPr>
          </w:pPr>
          <w:hyperlink w:anchor="_Toc136251074">
            <w:r>
              <w:rPr>
                <w:rStyle w:val="Sautdindex"/>
                <w:rFonts w:cs="Arial"/>
                <w:webHidden/>
                <w:szCs w:val="20"/>
              </w:rPr>
              <w:t>a.</w:t>
            </w:r>
            <w:r>
              <w:rPr>
                <w:rStyle w:val="Sautdindex"/>
                <w:rFonts w:eastAsiaTheme="minorEastAsia" w:cs="Arial"/>
                <w:kern w:val="2"/>
                <w:szCs w:val="20"/>
                <w:lang w:eastAsia="fr-FR" w:bidi="ar-SA"/>
                <w14:ligatures w14:val="standardContextual"/>
              </w:rPr>
              <w:tab/>
            </w:r>
            <w:r>
              <w:rPr>
                <w:rStyle w:val="Sautdindex"/>
                <w:rFonts w:cs="Arial"/>
                <w:szCs w:val="20"/>
              </w:rPr>
              <w:t>Publics cibles</w:t>
            </w:r>
            <w:r>
              <w:rPr>
                <w:rStyle w:val="Sautdindex"/>
                <w:rFonts w:cs="Arial"/>
                <w:szCs w:val="20"/>
              </w:rPr>
              <w:tab/>
            </w:r>
            <w:r>
              <w:rPr>
                <w:webHidden/>
              </w:rPr>
              <w:fldChar w:fldCharType="begin"/>
            </w:r>
            <w:r>
              <w:rPr>
                <w:webHidden/>
              </w:rPr>
              <w:instrText>PAGEREF _Toc136251074 \h</w:instrText>
            </w:r>
            <w:r>
              <w:rPr>
                <w:webHidden/>
              </w:rPr>
            </w:r>
            <w:r>
              <w:rPr>
                <w:webHidden/>
              </w:rPr>
              <w:fldChar w:fldCharType="separate"/>
            </w:r>
            <w:r>
              <w:rPr>
                <w:rStyle w:val="Sautdindex"/>
                <w:rFonts w:cs="Arial"/>
                <w:szCs w:val="20"/>
              </w:rPr>
              <w:t>9</w:t>
            </w:r>
            <w:r>
              <w:rPr>
                <w:webHidden/>
              </w:rPr>
              <w:fldChar w:fldCharType="end"/>
            </w:r>
          </w:hyperlink>
        </w:p>
        <w:p w:rsidR="00866110" w:rsidRDefault="00000000">
          <w:pPr>
            <w:pStyle w:val="TM2"/>
            <w:tabs>
              <w:tab w:val="clear" w:pos="732"/>
              <w:tab w:val="left" w:pos="660"/>
              <w:tab w:val="right" w:pos="9350"/>
            </w:tabs>
            <w:jc w:val="both"/>
            <w:rPr>
              <w:rFonts w:eastAsiaTheme="minorEastAsia" w:cs="Arial"/>
              <w:kern w:val="2"/>
              <w:szCs w:val="20"/>
              <w:lang w:eastAsia="fr-FR" w:bidi="ar-SA"/>
              <w14:ligatures w14:val="standardContextual"/>
            </w:rPr>
          </w:pPr>
          <w:hyperlink w:anchor="_Toc136251075">
            <w:r>
              <w:rPr>
                <w:rStyle w:val="Sautdindex"/>
                <w:rFonts w:cs="Arial"/>
                <w:webHidden/>
                <w:szCs w:val="20"/>
              </w:rPr>
              <w:t>b.</w:t>
            </w:r>
            <w:r>
              <w:rPr>
                <w:rStyle w:val="Sautdindex"/>
                <w:rFonts w:eastAsiaTheme="minorEastAsia" w:cs="Arial"/>
                <w:kern w:val="2"/>
                <w:szCs w:val="20"/>
                <w:lang w:eastAsia="fr-FR" w:bidi="ar-SA"/>
                <w14:ligatures w14:val="standardContextual"/>
              </w:rPr>
              <w:tab/>
            </w:r>
            <w:r>
              <w:rPr>
                <w:rStyle w:val="Sautdindex"/>
                <w:rFonts w:cs="Arial"/>
                <w:szCs w:val="20"/>
              </w:rPr>
              <w:t>Niveau d’accessibilité souhaité</w:t>
            </w:r>
            <w:r>
              <w:rPr>
                <w:rStyle w:val="Sautdindex"/>
                <w:rFonts w:cs="Arial"/>
                <w:szCs w:val="20"/>
              </w:rPr>
              <w:tab/>
            </w:r>
            <w:r>
              <w:rPr>
                <w:webHidden/>
              </w:rPr>
              <w:fldChar w:fldCharType="begin"/>
            </w:r>
            <w:r>
              <w:rPr>
                <w:webHidden/>
              </w:rPr>
              <w:instrText>PAGEREF _Toc136251075 \h</w:instrText>
            </w:r>
            <w:r>
              <w:rPr>
                <w:webHidden/>
              </w:rPr>
            </w:r>
            <w:r>
              <w:rPr>
                <w:webHidden/>
              </w:rPr>
              <w:fldChar w:fldCharType="separate"/>
            </w:r>
            <w:r>
              <w:rPr>
                <w:rStyle w:val="Sautdindex"/>
                <w:rFonts w:cs="Arial"/>
                <w:szCs w:val="20"/>
              </w:rPr>
              <w:t>9</w:t>
            </w:r>
            <w:r>
              <w:rPr>
                <w:webHidden/>
              </w:rPr>
              <w:fldChar w:fldCharType="end"/>
            </w:r>
          </w:hyperlink>
        </w:p>
        <w:p w:rsidR="00866110" w:rsidRDefault="00000000">
          <w:pPr>
            <w:pStyle w:val="TM2"/>
            <w:tabs>
              <w:tab w:val="clear" w:pos="732"/>
              <w:tab w:val="left" w:pos="660"/>
              <w:tab w:val="right" w:pos="9350"/>
            </w:tabs>
            <w:jc w:val="both"/>
            <w:rPr>
              <w:rFonts w:eastAsiaTheme="minorEastAsia" w:cs="Arial"/>
              <w:kern w:val="2"/>
              <w:szCs w:val="20"/>
              <w:lang w:eastAsia="fr-FR" w:bidi="ar-SA"/>
              <w14:ligatures w14:val="standardContextual"/>
            </w:rPr>
          </w:pPr>
          <w:hyperlink w:anchor="_Toc136251076">
            <w:r>
              <w:rPr>
                <w:rStyle w:val="Sautdindex"/>
                <w:rFonts w:cs="Arial"/>
                <w:webHidden/>
                <w:szCs w:val="20"/>
              </w:rPr>
              <w:t>c.</w:t>
            </w:r>
            <w:r>
              <w:rPr>
                <w:rStyle w:val="Sautdindex"/>
                <w:rFonts w:eastAsiaTheme="minorEastAsia" w:cs="Arial"/>
                <w:kern w:val="2"/>
                <w:szCs w:val="20"/>
                <w:lang w:eastAsia="fr-FR" w:bidi="ar-SA"/>
                <w14:ligatures w14:val="standardContextual"/>
              </w:rPr>
              <w:tab/>
            </w:r>
            <w:r>
              <w:rPr>
                <w:rStyle w:val="Sautdindex"/>
                <w:rFonts w:cs="Arial"/>
                <w:szCs w:val="20"/>
              </w:rPr>
              <w:t>Devices cibles</w:t>
            </w:r>
            <w:r>
              <w:rPr>
                <w:rStyle w:val="Sautdindex"/>
                <w:rFonts w:cs="Arial"/>
                <w:szCs w:val="20"/>
              </w:rPr>
              <w:tab/>
            </w:r>
            <w:r>
              <w:rPr>
                <w:webHidden/>
              </w:rPr>
              <w:fldChar w:fldCharType="begin"/>
            </w:r>
            <w:r>
              <w:rPr>
                <w:webHidden/>
              </w:rPr>
              <w:instrText>PAGEREF _Toc136251076 \h</w:instrText>
            </w:r>
            <w:r>
              <w:rPr>
                <w:webHidden/>
              </w:rPr>
            </w:r>
            <w:r>
              <w:rPr>
                <w:webHidden/>
              </w:rPr>
              <w:fldChar w:fldCharType="separate"/>
            </w:r>
            <w:r>
              <w:rPr>
                <w:rStyle w:val="Sautdindex"/>
                <w:rFonts w:cs="Arial"/>
                <w:szCs w:val="20"/>
              </w:rPr>
              <w:t>9</w:t>
            </w:r>
            <w:r>
              <w:rPr>
                <w:webHidden/>
              </w:rPr>
              <w:fldChar w:fldCharType="end"/>
            </w:r>
          </w:hyperlink>
        </w:p>
        <w:p w:rsidR="00866110" w:rsidRDefault="00000000">
          <w:pPr>
            <w:pStyle w:val="TM1"/>
            <w:tabs>
              <w:tab w:val="left" w:pos="400"/>
              <w:tab w:val="right" w:pos="9350"/>
            </w:tabs>
            <w:jc w:val="both"/>
            <w:rPr>
              <w:rFonts w:ascii="Arial" w:eastAsiaTheme="minorEastAsia" w:hAnsi="Arial" w:cs="Arial"/>
              <w:kern w:val="2"/>
              <w:lang w:eastAsia="fr-FR"/>
              <w14:ligatures w14:val="standardContextual"/>
            </w:rPr>
          </w:pPr>
          <w:hyperlink w:anchor="_Toc136251077">
            <w:r>
              <w:rPr>
                <w:rStyle w:val="Sautdindex"/>
                <w:rFonts w:ascii="Arial" w:hAnsi="Arial" w:cs="Arial"/>
                <w:webHidden/>
              </w:rPr>
              <w:t>7.</w:t>
            </w:r>
            <w:r>
              <w:rPr>
                <w:rStyle w:val="Sautdindex"/>
                <w:rFonts w:ascii="Arial" w:eastAsiaTheme="minorEastAsia" w:hAnsi="Arial" w:cs="Arial"/>
                <w:kern w:val="2"/>
                <w:lang w:eastAsia="fr-FR"/>
                <w14:ligatures w14:val="standardContextual"/>
              </w:rPr>
              <w:tab/>
            </w:r>
            <w:r>
              <w:rPr>
                <w:rStyle w:val="Sautdindex"/>
                <w:rFonts w:ascii="Arial" w:hAnsi="Arial" w:cs="Arial"/>
                <w:bCs/>
              </w:rPr>
              <w:t>Description des besoins graphiques</w:t>
            </w:r>
            <w:r>
              <w:rPr>
                <w:rStyle w:val="Sautdindex"/>
                <w:rFonts w:ascii="Arial" w:hAnsi="Arial" w:cs="Arial"/>
                <w:bCs/>
              </w:rPr>
              <w:tab/>
            </w:r>
            <w:r>
              <w:rPr>
                <w:webHidden/>
              </w:rPr>
              <w:fldChar w:fldCharType="begin"/>
            </w:r>
            <w:r>
              <w:rPr>
                <w:webHidden/>
              </w:rPr>
              <w:instrText>PAGEREF _Toc136251077 \h</w:instrText>
            </w:r>
            <w:r>
              <w:rPr>
                <w:webHidden/>
              </w:rPr>
            </w:r>
            <w:r>
              <w:rPr>
                <w:webHidden/>
              </w:rPr>
              <w:fldChar w:fldCharType="separate"/>
            </w:r>
            <w:r>
              <w:rPr>
                <w:rStyle w:val="Sautdindex"/>
                <w:rFonts w:ascii="Arial" w:hAnsi="Arial" w:cs="Arial"/>
              </w:rPr>
              <w:t>9</w:t>
            </w:r>
            <w:r>
              <w:rPr>
                <w:webHidden/>
              </w:rPr>
              <w:fldChar w:fldCharType="end"/>
            </w:r>
          </w:hyperlink>
        </w:p>
        <w:p w:rsidR="00866110" w:rsidRDefault="00000000">
          <w:pPr>
            <w:pStyle w:val="TM2"/>
            <w:tabs>
              <w:tab w:val="clear" w:pos="732"/>
              <w:tab w:val="left" w:pos="660"/>
              <w:tab w:val="right" w:pos="9350"/>
            </w:tabs>
            <w:jc w:val="both"/>
            <w:rPr>
              <w:rFonts w:eastAsiaTheme="minorEastAsia" w:cs="Arial"/>
              <w:kern w:val="2"/>
              <w:szCs w:val="20"/>
              <w:lang w:eastAsia="fr-FR" w:bidi="ar-SA"/>
              <w14:ligatures w14:val="standardContextual"/>
            </w:rPr>
          </w:pPr>
          <w:hyperlink w:anchor="_Toc136251078">
            <w:r>
              <w:rPr>
                <w:rStyle w:val="Sautdindex"/>
                <w:rFonts w:cs="Arial"/>
                <w:webHidden/>
                <w:szCs w:val="20"/>
              </w:rPr>
              <w:t>a.</w:t>
            </w:r>
            <w:r>
              <w:rPr>
                <w:rStyle w:val="Sautdindex"/>
                <w:rFonts w:eastAsiaTheme="minorEastAsia" w:cs="Arial"/>
                <w:kern w:val="2"/>
                <w:szCs w:val="20"/>
                <w:lang w:eastAsia="fr-FR" w:bidi="ar-SA"/>
                <w14:ligatures w14:val="standardContextual"/>
              </w:rPr>
              <w:tab/>
            </w:r>
            <w:r>
              <w:rPr>
                <w:rStyle w:val="Sautdindex"/>
                <w:rFonts w:cs="Arial"/>
                <w:szCs w:val="20"/>
              </w:rPr>
              <w:t>Attentes</w:t>
            </w:r>
            <w:r>
              <w:rPr>
                <w:rStyle w:val="Sautdindex"/>
                <w:rFonts w:cs="Arial"/>
                <w:szCs w:val="20"/>
              </w:rPr>
              <w:tab/>
            </w:r>
            <w:r>
              <w:rPr>
                <w:webHidden/>
              </w:rPr>
              <w:fldChar w:fldCharType="begin"/>
            </w:r>
            <w:r>
              <w:rPr>
                <w:webHidden/>
              </w:rPr>
              <w:instrText>PAGEREF _Toc136251078 \h</w:instrText>
            </w:r>
            <w:r>
              <w:rPr>
                <w:webHidden/>
              </w:rPr>
            </w:r>
            <w:r>
              <w:rPr>
                <w:webHidden/>
              </w:rPr>
              <w:fldChar w:fldCharType="separate"/>
            </w:r>
            <w:r>
              <w:rPr>
                <w:rStyle w:val="Sautdindex"/>
                <w:rFonts w:cs="Arial"/>
                <w:szCs w:val="20"/>
              </w:rPr>
              <w:t>9</w:t>
            </w:r>
            <w:r>
              <w:rPr>
                <w:webHidden/>
              </w:rPr>
              <w:fldChar w:fldCharType="end"/>
            </w:r>
          </w:hyperlink>
        </w:p>
        <w:p w:rsidR="00866110" w:rsidRDefault="00000000">
          <w:pPr>
            <w:pStyle w:val="TM2"/>
            <w:tabs>
              <w:tab w:val="clear" w:pos="732"/>
              <w:tab w:val="left" w:pos="660"/>
              <w:tab w:val="right" w:pos="9350"/>
            </w:tabs>
            <w:jc w:val="both"/>
            <w:rPr>
              <w:rFonts w:eastAsiaTheme="minorEastAsia" w:cs="Arial"/>
              <w:kern w:val="2"/>
              <w:szCs w:val="20"/>
              <w:lang w:eastAsia="fr-FR" w:bidi="ar-SA"/>
              <w14:ligatures w14:val="standardContextual"/>
            </w:rPr>
          </w:pPr>
          <w:hyperlink w:anchor="_Toc136251079">
            <w:r>
              <w:rPr>
                <w:rStyle w:val="Sautdindex"/>
                <w:rFonts w:cs="Arial"/>
                <w:webHidden/>
                <w:szCs w:val="20"/>
              </w:rPr>
              <w:t>b.</w:t>
            </w:r>
            <w:r>
              <w:rPr>
                <w:rStyle w:val="Sautdindex"/>
                <w:rFonts w:eastAsiaTheme="minorEastAsia" w:cs="Arial"/>
                <w:kern w:val="2"/>
                <w:szCs w:val="20"/>
                <w:lang w:eastAsia="fr-FR" w:bidi="ar-SA"/>
                <w14:ligatures w14:val="standardContextual"/>
              </w:rPr>
              <w:tab/>
            </w:r>
            <w:r>
              <w:rPr>
                <w:rStyle w:val="Sautdindex"/>
                <w:rFonts w:cs="Arial"/>
                <w:szCs w:val="20"/>
              </w:rPr>
              <w:t>Présentation de l’univers graphique de la société</w:t>
            </w:r>
            <w:r>
              <w:rPr>
                <w:rStyle w:val="Sautdindex"/>
                <w:rFonts w:cs="Arial"/>
                <w:szCs w:val="20"/>
              </w:rPr>
              <w:tab/>
            </w:r>
            <w:r>
              <w:rPr>
                <w:webHidden/>
              </w:rPr>
              <w:fldChar w:fldCharType="begin"/>
            </w:r>
            <w:r>
              <w:rPr>
                <w:webHidden/>
              </w:rPr>
              <w:instrText>PAGEREF _Toc136251079 \h</w:instrText>
            </w:r>
            <w:r>
              <w:rPr>
                <w:webHidden/>
              </w:rPr>
            </w:r>
            <w:r>
              <w:rPr>
                <w:webHidden/>
              </w:rPr>
              <w:fldChar w:fldCharType="separate"/>
            </w:r>
            <w:r>
              <w:rPr>
                <w:rStyle w:val="Sautdindex"/>
                <w:rFonts w:cs="Arial"/>
                <w:szCs w:val="20"/>
              </w:rPr>
              <w:t>9</w:t>
            </w:r>
            <w:r>
              <w:rPr>
                <w:webHidden/>
              </w:rPr>
              <w:fldChar w:fldCharType="end"/>
            </w:r>
          </w:hyperlink>
        </w:p>
        <w:p w:rsidR="00866110" w:rsidRDefault="00000000">
          <w:pPr>
            <w:pStyle w:val="TM2"/>
            <w:tabs>
              <w:tab w:val="clear" w:pos="732"/>
              <w:tab w:val="left" w:pos="660"/>
              <w:tab w:val="right" w:pos="9350"/>
            </w:tabs>
            <w:jc w:val="both"/>
            <w:rPr>
              <w:rFonts w:eastAsiaTheme="minorEastAsia" w:cs="Arial"/>
              <w:kern w:val="2"/>
              <w:szCs w:val="20"/>
              <w:lang w:eastAsia="fr-FR" w:bidi="ar-SA"/>
              <w14:ligatures w14:val="standardContextual"/>
            </w:rPr>
          </w:pPr>
          <w:hyperlink w:anchor="_Toc136251080">
            <w:r>
              <w:rPr>
                <w:rStyle w:val="Sautdindex"/>
                <w:rFonts w:cs="Arial"/>
                <w:webHidden/>
                <w:szCs w:val="20"/>
              </w:rPr>
              <w:t>c.</w:t>
            </w:r>
            <w:r>
              <w:rPr>
                <w:rStyle w:val="Sautdindex"/>
                <w:rFonts w:eastAsiaTheme="minorEastAsia" w:cs="Arial"/>
                <w:kern w:val="2"/>
                <w:szCs w:val="20"/>
                <w:lang w:eastAsia="fr-FR" w:bidi="ar-SA"/>
                <w14:ligatures w14:val="standardContextual"/>
              </w:rPr>
              <w:tab/>
            </w:r>
            <w:r>
              <w:rPr>
                <w:rStyle w:val="Sautdindex"/>
                <w:rFonts w:cs="Arial"/>
                <w:szCs w:val="20"/>
              </w:rPr>
              <w:t>Exemples de sites appréciés</w:t>
            </w:r>
            <w:r>
              <w:rPr>
                <w:rStyle w:val="Sautdindex"/>
                <w:rFonts w:cs="Arial"/>
                <w:szCs w:val="20"/>
              </w:rPr>
              <w:tab/>
            </w:r>
            <w:r>
              <w:rPr>
                <w:webHidden/>
              </w:rPr>
              <w:fldChar w:fldCharType="begin"/>
            </w:r>
            <w:r>
              <w:rPr>
                <w:webHidden/>
              </w:rPr>
              <w:instrText>PAGEREF _Toc136251080 \h</w:instrText>
            </w:r>
            <w:r>
              <w:rPr>
                <w:webHidden/>
              </w:rPr>
            </w:r>
            <w:r>
              <w:rPr>
                <w:webHidden/>
              </w:rPr>
              <w:fldChar w:fldCharType="separate"/>
            </w:r>
            <w:r>
              <w:rPr>
                <w:rStyle w:val="Sautdindex"/>
                <w:rFonts w:cs="Arial"/>
                <w:szCs w:val="20"/>
              </w:rPr>
              <w:t>9</w:t>
            </w:r>
            <w:r>
              <w:rPr>
                <w:webHidden/>
              </w:rPr>
              <w:fldChar w:fldCharType="end"/>
            </w:r>
          </w:hyperlink>
        </w:p>
        <w:p w:rsidR="00866110" w:rsidRDefault="00000000">
          <w:pPr>
            <w:pStyle w:val="TM1"/>
            <w:tabs>
              <w:tab w:val="left" w:pos="400"/>
              <w:tab w:val="right" w:pos="9350"/>
            </w:tabs>
            <w:jc w:val="both"/>
            <w:rPr>
              <w:rFonts w:ascii="Arial" w:eastAsiaTheme="minorEastAsia" w:hAnsi="Arial" w:cs="Arial"/>
              <w:kern w:val="2"/>
              <w:lang w:eastAsia="fr-FR"/>
              <w14:ligatures w14:val="standardContextual"/>
            </w:rPr>
          </w:pPr>
          <w:hyperlink w:anchor="_Toc136251081">
            <w:r>
              <w:rPr>
                <w:rStyle w:val="Sautdindex"/>
                <w:rFonts w:ascii="Arial" w:hAnsi="Arial" w:cs="Arial"/>
                <w:webHidden/>
              </w:rPr>
              <w:t>8.</w:t>
            </w:r>
            <w:r>
              <w:rPr>
                <w:rStyle w:val="Sautdindex"/>
                <w:rFonts w:ascii="Arial" w:eastAsiaTheme="minorEastAsia" w:hAnsi="Arial" w:cs="Arial"/>
                <w:kern w:val="2"/>
                <w:lang w:eastAsia="fr-FR"/>
                <w14:ligatures w14:val="standardContextual"/>
              </w:rPr>
              <w:tab/>
            </w:r>
            <w:r>
              <w:rPr>
                <w:rStyle w:val="Sautdindex"/>
                <w:rFonts w:ascii="Arial" w:hAnsi="Arial" w:cs="Arial"/>
                <w:bCs/>
              </w:rPr>
              <w:t>Description des besoins techniques</w:t>
            </w:r>
            <w:r>
              <w:rPr>
                <w:rStyle w:val="Sautdindex"/>
                <w:rFonts w:ascii="Arial" w:hAnsi="Arial" w:cs="Arial"/>
                <w:bCs/>
              </w:rPr>
              <w:tab/>
            </w:r>
            <w:r>
              <w:rPr>
                <w:webHidden/>
              </w:rPr>
              <w:fldChar w:fldCharType="begin"/>
            </w:r>
            <w:r>
              <w:rPr>
                <w:webHidden/>
              </w:rPr>
              <w:instrText>PAGEREF _Toc136251081 \h</w:instrText>
            </w:r>
            <w:r>
              <w:rPr>
                <w:webHidden/>
              </w:rPr>
            </w:r>
            <w:r>
              <w:rPr>
                <w:webHidden/>
              </w:rPr>
              <w:fldChar w:fldCharType="separate"/>
            </w:r>
            <w:r>
              <w:rPr>
                <w:rStyle w:val="Sautdindex"/>
                <w:rFonts w:ascii="Arial" w:hAnsi="Arial" w:cs="Arial"/>
              </w:rPr>
              <w:t>9</w:t>
            </w:r>
            <w:r>
              <w:rPr>
                <w:webHidden/>
              </w:rPr>
              <w:fldChar w:fldCharType="end"/>
            </w:r>
          </w:hyperlink>
        </w:p>
        <w:p w:rsidR="00866110" w:rsidRDefault="00000000">
          <w:pPr>
            <w:pStyle w:val="TM2"/>
            <w:tabs>
              <w:tab w:val="clear" w:pos="732"/>
              <w:tab w:val="left" w:pos="660"/>
              <w:tab w:val="right" w:pos="9350"/>
            </w:tabs>
            <w:jc w:val="both"/>
            <w:rPr>
              <w:rFonts w:eastAsiaTheme="minorEastAsia" w:cs="Arial"/>
              <w:kern w:val="2"/>
              <w:szCs w:val="20"/>
              <w:lang w:eastAsia="fr-FR" w:bidi="ar-SA"/>
              <w14:ligatures w14:val="standardContextual"/>
            </w:rPr>
          </w:pPr>
          <w:hyperlink w:anchor="_Toc136251082">
            <w:r>
              <w:rPr>
                <w:rStyle w:val="Sautdindex"/>
                <w:rFonts w:cs="Arial"/>
                <w:webHidden/>
                <w:szCs w:val="20"/>
              </w:rPr>
              <w:t>a.</w:t>
            </w:r>
            <w:r>
              <w:rPr>
                <w:rStyle w:val="Sautdindex"/>
                <w:rFonts w:eastAsiaTheme="minorEastAsia" w:cs="Arial"/>
                <w:kern w:val="2"/>
                <w:szCs w:val="20"/>
                <w:lang w:eastAsia="fr-FR" w:bidi="ar-SA"/>
                <w14:ligatures w14:val="standardContextual"/>
              </w:rPr>
              <w:tab/>
            </w:r>
            <w:r>
              <w:rPr>
                <w:rStyle w:val="Sautdindex"/>
                <w:rFonts w:cs="Arial"/>
                <w:szCs w:val="20"/>
              </w:rPr>
              <w:t>CMS</w:t>
            </w:r>
            <w:r>
              <w:rPr>
                <w:rStyle w:val="Sautdindex"/>
                <w:rFonts w:cs="Arial"/>
                <w:szCs w:val="20"/>
              </w:rPr>
              <w:tab/>
            </w:r>
            <w:r>
              <w:rPr>
                <w:webHidden/>
              </w:rPr>
              <w:fldChar w:fldCharType="begin"/>
            </w:r>
            <w:r>
              <w:rPr>
                <w:webHidden/>
              </w:rPr>
              <w:instrText>PAGEREF _Toc136251082 \h</w:instrText>
            </w:r>
            <w:r>
              <w:rPr>
                <w:webHidden/>
              </w:rPr>
            </w:r>
            <w:r>
              <w:rPr>
                <w:webHidden/>
              </w:rPr>
              <w:fldChar w:fldCharType="separate"/>
            </w:r>
            <w:r>
              <w:rPr>
                <w:rStyle w:val="Sautdindex"/>
                <w:rFonts w:cs="Arial"/>
                <w:szCs w:val="20"/>
              </w:rPr>
              <w:t>9</w:t>
            </w:r>
            <w:r>
              <w:rPr>
                <w:webHidden/>
              </w:rPr>
              <w:fldChar w:fldCharType="end"/>
            </w:r>
          </w:hyperlink>
        </w:p>
        <w:p w:rsidR="00866110" w:rsidRDefault="00000000">
          <w:pPr>
            <w:pStyle w:val="TM2"/>
            <w:tabs>
              <w:tab w:val="clear" w:pos="732"/>
              <w:tab w:val="left" w:pos="660"/>
              <w:tab w:val="right" w:pos="9350"/>
            </w:tabs>
            <w:jc w:val="both"/>
            <w:rPr>
              <w:rFonts w:eastAsiaTheme="minorEastAsia" w:cs="Arial"/>
              <w:kern w:val="2"/>
              <w:szCs w:val="20"/>
              <w:lang w:eastAsia="fr-FR" w:bidi="ar-SA"/>
              <w14:ligatures w14:val="standardContextual"/>
            </w:rPr>
          </w:pPr>
          <w:hyperlink w:anchor="_Toc136251083">
            <w:r>
              <w:rPr>
                <w:rStyle w:val="Sautdindex"/>
                <w:rFonts w:cs="Arial"/>
                <w:webHidden/>
                <w:szCs w:val="20"/>
              </w:rPr>
              <w:t>b.</w:t>
            </w:r>
            <w:r>
              <w:rPr>
                <w:rStyle w:val="Sautdindex"/>
                <w:rFonts w:eastAsiaTheme="minorEastAsia" w:cs="Arial"/>
                <w:kern w:val="2"/>
                <w:szCs w:val="20"/>
                <w:lang w:eastAsia="fr-FR" w:bidi="ar-SA"/>
                <w14:ligatures w14:val="standardContextual"/>
              </w:rPr>
              <w:tab/>
            </w:r>
            <w:r>
              <w:rPr>
                <w:rStyle w:val="Sautdindex"/>
                <w:rFonts w:cs="Arial"/>
                <w:szCs w:val="20"/>
              </w:rPr>
              <w:t>Noms de domaine</w:t>
            </w:r>
            <w:r>
              <w:rPr>
                <w:rStyle w:val="Sautdindex"/>
                <w:rFonts w:cs="Arial"/>
                <w:szCs w:val="20"/>
              </w:rPr>
              <w:tab/>
            </w:r>
            <w:r>
              <w:rPr>
                <w:webHidden/>
              </w:rPr>
              <w:fldChar w:fldCharType="begin"/>
            </w:r>
            <w:r>
              <w:rPr>
                <w:webHidden/>
              </w:rPr>
              <w:instrText>PAGEREF _Toc136251083 \h</w:instrText>
            </w:r>
            <w:r>
              <w:rPr>
                <w:webHidden/>
              </w:rPr>
            </w:r>
            <w:r>
              <w:rPr>
                <w:webHidden/>
              </w:rPr>
              <w:fldChar w:fldCharType="separate"/>
            </w:r>
            <w:r>
              <w:rPr>
                <w:rStyle w:val="Sautdindex"/>
                <w:rFonts w:cs="Arial"/>
                <w:szCs w:val="20"/>
              </w:rPr>
              <w:t>9</w:t>
            </w:r>
            <w:r>
              <w:rPr>
                <w:webHidden/>
              </w:rPr>
              <w:fldChar w:fldCharType="end"/>
            </w:r>
          </w:hyperlink>
        </w:p>
        <w:p w:rsidR="00866110" w:rsidRDefault="00000000">
          <w:pPr>
            <w:pStyle w:val="TM2"/>
            <w:tabs>
              <w:tab w:val="clear" w:pos="732"/>
              <w:tab w:val="left" w:pos="660"/>
              <w:tab w:val="right" w:pos="9350"/>
            </w:tabs>
            <w:jc w:val="both"/>
            <w:rPr>
              <w:rFonts w:eastAsiaTheme="minorEastAsia" w:cs="Arial"/>
              <w:kern w:val="2"/>
              <w:szCs w:val="20"/>
              <w:lang w:eastAsia="fr-FR" w:bidi="ar-SA"/>
              <w14:ligatures w14:val="standardContextual"/>
            </w:rPr>
          </w:pPr>
          <w:hyperlink w:anchor="_Toc136251084">
            <w:r>
              <w:rPr>
                <w:rStyle w:val="Sautdindex"/>
                <w:rFonts w:cs="Arial"/>
                <w:webHidden/>
                <w:szCs w:val="20"/>
              </w:rPr>
              <w:t>c.</w:t>
            </w:r>
            <w:r>
              <w:rPr>
                <w:rStyle w:val="Sautdindex"/>
                <w:rFonts w:eastAsiaTheme="minorEastAsia" w:cs="Arial"/>
                <w:kern w:val="2"/>
                <w:szCs w:val="20"/>
                <w:lang w:eastAsia="fr-FR" w:bidi="ar-SA"/>
                <w14:ligatures w14:val="standardContextual"/>
              </w:rPr>
              <w:tab/>
            </w:r>
            <w:r>
              <w:rPr>
                <w:rStyle w:val="Sautdindex"/>
                <w:rFonts w:cs="Arial"/>
                <w:szCs w:val="20"/>
              </w:rPr>
              <w:t>Hébergement</w:t>
            </w:r>
            <w:r>
              <w:rPr>
                <w:rStyle w:val="Sautdindex"/>
                <w:rFonts w:cs="Arial"/>
                <w:szCs w:val="20"/>
              </w:rPr>
              <w:tab/>
            </w:r>
            <w:r>
              <w:rPr>
                <w:webHidden/>
              </w:rPr>
              <w:fldChar w:fldCharType="begin"/>
            </w:r>
            <w:r>
              <w:rPr>
                <w:webHidden/>
              </w:rPr>
              <w:instrText>PAGEREF _Toc136251084 \h</w:instrText>
            </w:r>
            <w:r>
              <w:rPr>
                <w:webHidden/>
              </w:rPr>
            </w:r>
            <w:r>
              <w:rPr>
                <w:webHidden/>
              </w:rPr>
              <w:fldChar w:fldCharType="separate"/>
            </w:r>
            <w:r>
              <w:rPr>
                <w:rStyle w:val="Sautdindex"/>
                <w:rFonts w:cs="Arial"/>
                <w:szCs w:val="20"/>
              </w:rPr>
              <w:t>9</w:t>
            </w:r>
            <w:r>
              <w:rPr>
                <w:webHidden/>
              </w:rPr>
              <w:fldChar w:fldCharType="end"/>
            </w:r>
          </w:hyperlink>
        </w:p>
        <w:p w:rsidR="00866110" w:rsidRDefault="00000000">
          <w:pPr>
            <w:pStyle w:val="TM2"/>
            <w:tabs>
              <w:tab w:val="clear" w:pos="732"/>
              <w:tab w:val="left" w:pos="660"/>
              <w:tab w:val="right" w:pos="9350"/>
            </w:tabs>
            <w:jc w:val="both"/>
            <w:rPr>
              <w:rFonts w:eastAsiaTheme="minorEastAsia" w:cs="Arial"/>
              <w:kern w:val="2"/>
              <w:szCs w:val="20"/>
              <w:lang w:eastAsia="fr-FR" w:bidi="ar-SA"/>
              <w14:ligatures w14:val="standardContextual"/>
            </w:rPr>
          </w:pPr>
          <w:hyperlink w:anchor="_Toc136251085">
            <w:r>
              <w:rPr>
                <w:rStyle w:val="Sautdindex"/>
                <w:rFonts w:cs="Arial"/>
                <w:webHidden/>
                <w:szCs w:val="20"/>
              </w:rPr>
              <w:t>d.</w:t>
            </w:r>
            <w:r>
              <w:rPr>
                <w:rStyle w:val="Sautdindex"/>
                <w:rFonts w:eastAsiaTheme="minorEastAsia" w:cs="Arial"/>
                <w:kern w:val="2"/>
                <w:szCs w:val="20"/>
                <w:lang w:eastAsia="fr-FR" w:bidi="ar-SA"/>
                <w14:ligatures w14:val="standardContextual"/>
              </w:rPr>
              <w:tab/>
            </w:r>
            <w:r>
              <w:rPr>
                <w:rStyle w:val="Sautdindex"/>
                <w:rFonts w:cs="Arial"/>
                <w:szCs w:val="20"/>
              </w:rPr>
              <w:t>Présentation des outils tiers</w:t>
            </w:r>
            <w:r>
              <w:rPr>
                <w:rStyle w:val="Sautdindex"/>
                <w:rFonts w:cs="Arial"/>
                <w:szCs w:val="20"/>
              </w:rPr>
              <w:tab/>
            </w:r>
            <w:r>
              <w:rPr>
                <w:webHidden/>
              </w:rPr>
              <w:fldChar w:fldCharType="begin"/>
            </w:r>
            <w:r>
              <w:rPr>
                <w:webHidden/>
              </w:rPr>
              <w:instrText>PAGEREF _Toc136251085 \h</w:instrText>
            </w:r>
            <w:r>
              <w:rPr>
                <w:webHidden/>
              </w:rPr>
            </w:r>
            <w:r>
              <w:rPr>
                <w:webHidden/>
              </w:rPr>
              <w:fldChar w:fldCharType="separate"/>
            </w:r>
            <w:r>
              <w:rPr>
                <w:rStyle w:val="Sautdindex"/>
                <w:rFonts w:cs="Arial"/>
                <w:szCs w:val="20"/>
              </w:rPr>
              <w:t>9</w:t>
            </w:r>
            <w:r>
              <w:rPr>
                <w:webHidden/>
              </w:rPr>
              <w:fldChar w:fldCharType="end"/>
            </w:r>
          </w:hyperlink>
        </w:p>
        <w:p w:rsidR="00866110" w:rsidRDefault="00000000">
          <w:pPr>
            <w:pStyle w:val="TM2"/>
            <w:tabs>
              <w:tab w:val="clear" w:pos="732"/>
              <w:tab w:val="left" w:pos="660"/>
              <w:tab w:val="right" w:pos="9350"/>
            </w:tabs>
            <w:jc w:val="both"/>
            <w:rPr>
              <w:rFonts w:eastAsiaTheme="minorEastAsia" w:cs="Arial"/>
              <w:kern w:val="2"/>
              <w:szCs w:val="20"/>
              <w:lang w:eastAsia="fr-FR" w:bidi="ar-SA"/>
              <w14:ligatures w14:val="standardContextual"/>
            </w:rPr>
          </w:pPr>
          <w:hyperlink w:anchor="_Toc136251086">
            <w:r>
              <w:rPr>
                <w:rStyle w:val="Sautdindex"/>
                <w:rFonts w:cs="Arial"/>
                <w:webHidden/>
                <w:szCs w:val="20"/>
              </w:rPr>
              <w:t>e.</w:t>
            </w:r>
            <w:r>
              <w:rPr>
                <w:rStyle w:val="Sautdindex"/>
                <w:rFonts w:eastAsiaTheme="minorEastAsia" w:cs="Arial"/>
                <w:kern w:val="2"/>
                <w:szCs w:val="20"/>
                <w:lang w:eastAsia="fr-FR" w:bidi="ar-SA"/>
                <w14:ligatures w14:val="standardContextual"/>
              </w:rPr>
              <w:tab/>
            </w:r>
            <w:r>
              <w:rPr>
                <w:rStyle w:val="Sautdindex"/>
                <w:rFonts w:cs="Arial"/>
                <w:szCs w:val="20"/>
              </w:rPr>
              <w:t>Compatibilité navigateurs</w:t>
            </w:r>
            <w:r>
              <w:rPr>
                <w:rStyle w:val="Sautdindex"/>
                <w:rFonts w:cs="Arial"/>
                <w:szCs w:val="20"/>
              </w:rPr>
              <w:tab/>
            </w:r>
            <w:r>
              <w:rPr>
                <w:webHidden/>
              </w:rPr>
              <w:fldChar w:fldCharType="begin"/>
            </w:r>
            <w:r>
              <w:rPr>
                <w:webHidden/>
              </w:rPr>
              <w:instrText>PAGEREF _Toc136251086 \h</w:instrText>
            </w:r>
            <w:r>
              <w:rPr>
                <w:webHidden/>
              </w:rPr>
            </w:r>
            <w:r>
              <w:rPr>
                <w:webHidden/>
              </w:rPr>
              <w:fldChar w:fldCharType="separate"/>
            </w:r>
            <w:r>
              <w:rPr>
                <w:rStyle w:val="Sautdindex"/>
                <w:rFonts w:cs="Arial"/>
                <w:szCs w:val="20"/>
              </w:rPr>
              <w:t>10</w:t>
            </w:r>
            <w:r>
              <w:rPr>
                <w:webHidden/>
              </w:rPr>
              <w:fldChar w:fldCharType="end"/>
            </w:r>
          </w:hyperlink>
        </w:p>
        <w:p w:rsidR="00866110" w:rsidRDefault="00000000">
          <w:pPr>
            <w:pStyle w:val="TM2"/>
            <w:tabs>
              <w:tab w:val="clear" w:pos="732"/>
              <w:tab w:val="left" w:pos="660"/>
              <w:tab w:val="right" w:pos="9350"/>
            </w:tabs>
            <w:jc w:val="both"/>
            <w:rPr>
              <w:rFonts w:eastAsiaTheme="minorEastAsia" w:cs="Arial"/>
              <w:kern w:val="2"/>
              <w:szCs w:val="20"/>
              <w:lang w:eastAsia="fr-FR" w:bidi="ar-SA"/>
              <w14:ligatures w14:val="standardContextual"/>
            </w:rPr>
          </w:pPr>
          <w:hyperlink w:anchor="_Toc136251087">
            <w:r>
              <w:rPr>
                <w:rStyle w:val="Sautdindex"/>
                <w:rFonts w:cs="Arial"/>
                <w:webHidden/>
                <w:szCs w:val="20"/>
              </w:rPr>
              <w:t>f.</w:t>
            </w:r>
            <w:r>
              <w:rPr>
                <w:rStyle w:val="Sautdindex"/>
                <w:rFonts w:eastAsiaTheme="minorEastAsia" w:cs="Arial"/>
                <w:kern w:val="2"/>
                <w:szCs w:val="20"/>
                <w:lang w:eastAsia="fr-FR" w:bidi="ar-SA"/>
                <w14:ligatures w14:val="standardContextual"/>
              </w:rPr>
              <w:tab/>
            </w:r>
            <w:r>
              <w:rPr>
                <w:rStyle w:val="Sautdindex"/>
                <w:rFonts w:cs="Arial"/>
                <w:szCs w:val="20"/>
              </w:rPr>
              <w:t>Niveau de performances souhaité</w:t>
            </w:r>
            <w:r>
              <w:rPr>
                <w:rStyle w:val="Sautdindex"/>
                <w:rFonts w:cs="Arial"/>
                <w:szCs w:val="20"/>
              </w:rPr>
              <w:tab/>
            </w:r>
            <w:r>
              <w:rPr>
                <w:webHidden/>
              </w:rPr>
              <w:fldChar w:fldCharType="begin"/>
            </w:r>
            <w:r>
              <w:rPr>
                <w:webHidden/>
              </w:rPr>
              <w:instrText>PAGEREF _Toc136251087 \h</w:instrText>
            </w:r>
            <w:r>
              <w:rPr>
                <w:webHidden/>
              </w:rPr>
            </w:r>
            <w:r>
              <w:rPr>
                <w:webHidden/>
              </w:rPr>
              <w:fldChar w:fldCharType="separate"/>
            </w:r>
            <w:r>
              <w:rPr>
                <w:rStyle w:val="Sautdindex"/>
                <w:rFonts w:cs="Arial"/>
                <w:szCs w:val="20"/>
              </w:rPr>
              <w:t>10</w:t>
            </w:r>
            <w:r>
              <w:rPr>
                <w:webHidden/>
              </w:rPr>
              <w:fldChar w:fldCharType="end"/>
            </w:r>
          </w:hyperlink>
        </w:p>
        <w:p w:rsidR="00866110" w:rsidRDefault="00000000">
          <w:pPr>
            <w:pStyle w:val="TM2"/>
            <w:tabs>
              <w:tab w:val="clear" w:pos="732"/>
              <w:tab w:val="left" w:pos="660"/>
              <w:tab w:val="right" w:pos="9350"/>
            </w:tabs>
            <w:jc w:val="both"/>
            <w:rPr>
              <w:rFonts w:eastAsiaTheme="minorEastAsia" w:cs="Arial"/>
              <w:kern w:val="2"/>
              <w:szCs w:val="20"/>
              <w:lang w:eastAsia="fr-FR" w:bidi="ar-SA"/>
              <w14:ligatures w14:val="standardContextual"/>
            </w:rPr>
          </w:pPr>
          <w:hyperlink w:anchor="_Toc136251088">
            <w:r>
              <w:rPr>
                <w:rStyle w:val="Sautdindex"/>
                <w:rFonts w:cs="Arial"/>
                <w:webHidden/>
                <w:szCs w:val="20"/>
              </w:rPr>
              <w:t>g.</w:t>
            </w:r>
            <w:r>
              <w:rPr>
                <w:rStyle w:val="Sautdindex"/>
                <w:rFonts w:eastAsiaTheme="minorEastAsia" w:cs="Arial"/>
                <w:kern w:val="2"/>
                <w:szCs w:val="20"/>
                <w:lang w:eastAsia="fr-FR" w:bidi="ar-SA"/>
                <w14:ligatures w14:val="standardContextual"/>
              </w:rPr>
              <w:tab/>
            </w:r>
            <w:r>
              <w:rPr>
                <w:rStyle w:val="Sautdindex"/>
                <w:rFonts w:cs="Arial"/>
                <w:szCs w:val="20"/>
              </w:rPr>
              <w:t>Niveau de maintenance souhaité</w:t>
            </w:r>
            <w:r>
              <w:rPr>
                <w:rStyle w:val="Sautdindex"/>
                <w:rFonts w:cs="Arial"/>
                <w:szCs w:val="20"/>
              </w:rPr>
              <w:tab/>
            </w:r>
            <w:r>
              <w:rPr>
                <w:webHidden/>
              </w:rPr>
              <w:fldChar w:fldCharType="begin"/>
            </w:r>
            <w:r>
              <w:rPr>
                <w:webHidden/>
              </w:rPr>
              <w:instrText>PAGEREF _Toc136251088 \h</w:instrText>
            </w:r>
            <w:r>
              <w:rPr>
                <w:webHidden/>
              </w:rPr>
            </w:r>
            <w:r>
              <w:rPr>
                <w:webHidden/>
              </w:rPr>
              <w:fldChar w:fldCharType="separate"/>
            </w:r>
            <w:r>
              <w:rPr>
                <w:rStyle w:val="Sautdindex"/>
                <w:rFonts w:cs="Arial"/>
                <w:szCs w:val="20"/>
              </w:rPr>
              <w:t>10</w:t>
            </w:r>
            <w:r>
              <w:rPr>
                <w:webHidden/>
              </w:rPr>
              <w:fldChar w:fldCharType="end"/>
            </w:r>
          </w:hyperlink>
        </w:p>
        <w:p w:rsidR="00866110" w:rsidRDefault="00000000">
          <w:pPr>
            <w:pStyle w:val="TM2"/>
            <w:tabs>
              <w:tab w:val="clear" w:pos="732"/>
              <w:tab w:val="left" w:pos="660"/>
              <w:tab w:val="right" w:pos="9350"/>
            </w:tabs>
            <w:jc w:val="both"/>
            <w:rPr>
              <w:rFonts w:eastAsiaTheme="minorEastAsia" w:cs="Arial"/>
              <w:kern w:val="2"/>
              <w:szCs w:val="20"/>
              <w:lang w:eastAsia="fr-FR" w:bidi="ar-SA"/>
              <w14:ligatures w14:val="standardContextual"/>
            </w:rPr>
          </w:pPr>
          <w:hyperlink w:anchor="_Toc136251089">
            <w:r>
              <w:rPr>
                <w:rStyle w:val="Sautdindex"/>
                <w:rFonts w:cs="Arial"/>
                <w:webHidden/>
                <w:szCs w:val="20"/>
              </w:rPr>
              <w:t>h.</w:t>
            </w:r>
            <w:r>
              <w:rPr>
                <w:rStyle w:val="Sautdindex"/>
                <w:rFonts w:eastAsiaTheme="minorEastAsia" w:cs="Arial"/>
                <w:kern w:val="2"/>
                <w:szCs w:val="20"/>
                <w:lang w:eastAsia="fr-FR" w:bidi="ar-SA"/>
                <w14:ligatures w14:val="standardContextual"/>
              </w:rPr>
              <w:tab/>
            </w:r>
            <w:r>
              <w:rPr>
                <w:rStyle w:val="Sautdindex"/>
                <w:rFonts w:cs="Arial"/>
                <w:szCs w:val="20"/>
              </w:rPr>
              <w:t>Niveau de sécurité souhaitée</w:t>
            </w:r>
            <w:r>
              <w:rPr>
                <w:rStyle w:val="Sautdindex"/>
                <w:rFonts w:cs="Arial"/>
                <w:szCs w:val="20"/>
              </w:rPr>
              <w:tab/>
            </w:r>
            <w:r>
              <w:rPr>
                <w:webHidden/>
              </w:rPr>
              <w:fldChar w:fldCharType="begin"/>
            </w:r>
            <w:r>
              <w:rPr>
                <w:webHidden/>
              </w:rPr>
              <w:instrText>PAGEREF _Toc136251089 \h</w:instrText>
            </w:r>
            <w:r>
              <w:rPr>
                <w:webHidden/>
              </w:rPr>
            </w:r>
            <w:r>
              <w:rPr>
                <w:webHidden/>
              </w:rPr>
              <w:fldChar w:fldCharType="separate"/>
            </w:r>
            <w:r>
              <w:rPr>
                <w:rStyle w:val="Sautdindex"/>
                <w:rFonts w:cs="Arial"/>
                <w:szCs w:val="20"/>
              </w:rPr>
              <w:t>10</w:t>
            </w:r>
            <w:r>
              <w:rPr>
                <w:webHidden/>
              </w:rPr>
              <w:fldChar w:fldCharType="end"/>
            </w:r>
          </w:hyperlink>
        </w:p>
        <w:p w:rsidR="00866110" w:rsidRDefault="00000000">
          <w:pPr>
            <w:pStyle w:val="TM2"/>
            <w:tabs>
              <w:tab w:val="clear" w:pos="732"/>
              <w:tab w:val="left" w:pos="660"/>
              <w:tab w:val="right" w:pos="9350"/>
            </w:tabs>
            <w:jc w:val="both"/>
            <w:rPr>
              <w:rFonts w:eastAsiaTheme="minorEastAsia" w:cs="Arial"/>
              <w:kern w:val="2"/>
              <w:szCs w:val="20"/>
              <w:lang w:eastAsia="fr-FR" w:bidi="ar-SA"/>
              <w14:ligatures w14:val="standardContextual"/>
            </w:rPr>
          </w:pPr>
          <w:hyperlink w:anchor="_Toc136251090">
            <w:r>
              <w:rPr>
                <w:rStyle w:val="Sautdindex"/>
                <w:rFonts w:cs="Arial"/>
                <w:webHidden/>
                <w:szCs w:val="20"/>
              </w:rPr>
              <w:t>i.</w:t>
            </w:r>
            <w:r>
              <w:rPr>
                <w:rStyle w:val="Sautdindex"/>
                <w:rFonts w:eastAsiaTheme="minorEastAsia" w:cs="Arial"/>
                <w:kern w:val="2"/>
                <w:szCs w:val="20"/>
                <w:lang w:eastAsia="fr-FR" w:bidi="ar-SA"/>
                <w14:ligatures w14:val="standardContextual"/>
              </w:rPr>
              <w:tab/>
            </w:r>
            <w:r>
              <w:rPr>
                <w:rStyle w:val="Sautdindex"/>
                <w:rFonts w:cs="Arial"/>
                <w:szCs w:val="20"/>
              </w:rPr>
              <w:t>Éco-conception</w:t>
            </w:r>
            <w:r>
              <w:rPr>
                <w:rStyle w:val="Sautdindex"/>
                <w:rFonts w:cs="Arial"/>
                <w:szCs w:val="20"/>
              </w:rPr>
              <w:tab/>
            </w:r>
            <w:r>
              <w:rPr>
                <w:webHidden/>
              </w:rPr>
              <w:fldChar w:fldCharType="begin"/>
            </w:r>
            <w:r>
              <w:rPr>
                <w:webHidden/>
              </w:rPr>
              <w:instrText>PAGEREF _Toc136251090 \h</w:instrText>
            </w:r>
            <w:r>
              <w:rPr>
                <w:webHidden/>
              </w:rPr>
            </w:r>
            <w:r>
              <w:rPr>
                <w:webHidden/>
              </w:rPr>
              <w:fldChar w:fldCharType="separate"/>
            </w:r>
            <w:r>
              <w:rPr>
                <w:rStyle w:val="Sautdindex"/>
                <w:rFonts w:cs="Arial"/>
                <w:szCs w:val="20"/>
              </w:rPr>
              <w:t>10</w:t>
            </w:r>
            <w:r>
              <w:rPr>
                <w:webHidden/>
              </w:rPr>
              <w:fldChar w:fldCharType="end"/>
            </w:r>
          </w:hyperlink>
        </w:p>
        <w:p w:rsidR="00866110" w:rsidRDefault="00000000">
          <w:pPr>
            <w:pStyle w:val="TM1"/>
            <w:tabs>
              <w:tab w:val="left" w:pos="400"/>
              <w:tab w:val="right" w:pos="9350"/>
            </w:tabs>
            <w:jc w:val="both"/>
            <w:rPr>
              <w:rFonts w:ascii="Arial" w:eastAsiaTheme="minorEastAsia" w:hAnsi="Arial" w:cs="Arial"/>
              <w:kern w:val="2"/>
              <w:lang w:eastAsia="fr-FR"/>
              <w14:ligatures w14:val="standardContextual"/>
            </w:rPr>
          </w:pPr>
          <w:hyperlink w:anchor="_Toc136251091">
            <w:r>
              <w:rPr>
                <w:rStyle w:val="Sautdindex"/>
                <w:rFonts w:ascii="Arial" w:hAnsi="Arial" w:cs="Arial"/>
                <w:webHidden/>
              </w:rPr>
              <w:t>9.</w:t>
            </w:r>
            <w:r>
              <w:rPr>
                <w:rStyle w:val="Sautdindex"/>
                <w:rFonts w:ascii="Arial" w:eastAsiaTheme="minorEastAsia" w:hAnsi="Arial" w:cs="Arial"/>
                <w:kern w:val="2"/>
                <w:lang w:eastAsia="fr-FR"/>
                <w14:ligatures w14:val="standardContextual"/>
              </w:rPr>
              <w:tab/>
            </w:r>
            <w:r>
              <w:rPr>
                <w:rStyle w:val="Sautdindex"/>
                <w:rFonts w:ascii="Arial" w:hAnsi="Arial" w:cs="Arial"/>
                <w:bCs/>
              </w:rPr>
              <w:t>Description des besoins d’accompagnement</w:t>
            </w:r>
            <w:r>
              <w:rPr>
                <w:rStyle w:val="Sautdindex"/>
                <w:rFonts w:ascii="Arial" w:hAnsi="Arial" w:cs="Arial"/>
                <w:bCs/>
              </w:rPr>
              <w:tab/>
            </w:r>
            <w:r>
              <w:rPr>
                <w:webHidden/>
              </w:rPr>
              <w:fldChar w:fldCharType="begin"/>
            </w:r>
            <w:r>
              <w:rPr>
                <w:webHidden/>
              </w:rPr>
              <w:instrText>PAGEREF _Toc136251091 \h</w:instrText>
            </w:r>
            <w:r>
              <w:rPr>
                <w:webHidden/>
              </w:rPr>
            </w:r>
            <w:r>
              <w:rPr>
                <w:webHidden/>
              </w:rPr>
              <w:fldChar w:fldCharType="separate"/>
            </w:r>
            <w:r>
              <w:rPr>
                <w:rStyle w:val="Sautdindex"/>
                <w:rFonts w:ascii="Arial" w:hAnsi="Arial" w:cs="Arial"/>
              </w:rPr>
              <w:t>10</w:t>
            </w:r>
            <w:r>
              <w:rPr>
                <w:webHidden/>
              </w:rPr>
              <w:fldChar w:fldCharType="end"/>
            </w:r>
          </w:hyperlink>
        </w:p>
        <w:p w:rsidR="00866110" w:rsidRDefault="00000000">
          <w:pPr>
            <w:pStyle w:val="TM2"/>
            <w:tabs>
              <w:tab w:val="clear" w:pos="732"/>
              <w:tab w:val="left" w:pos="660"/>
              <w:tab w:val="right" w:pos="9350"/>
            </w:tabs>
            <w:jc w:val="both"/>
            <w:rPr>
              <w:rFonts w:eastAsiaTheme="minorEastAsia" w:cs="Arial"/>
              <w:kern w:val="2"/>
              <w:szCs w:val="20"/>
              <w:lang w:eastAsia="fr-FR" w:bidi="ar-SA"/>
              <w14:ligatures w14:val="standardContextual"/>
            </w:rPr>
          </w:pPr>
          <w:hyperlink w:anchor="_Toc136251092">
            <w:r>
              <w:rPr>
                <w:rStyle w:val="Sautdindex"/>
                <w:rFonts w:cs="Arial"/>
                <w:webHidden/>
                <w:szCs w:val="20"/>
              </w:rPr>
              <w:t>a.</w:t>
            </w:r>
            <w:r>
              <w:rPr>
                <w:rStyle w:val="Sautdindex"/>
                <w:rFonts w:eastAsiaTheme="minorEastAsia" w:cs="Arial"/>
                <w:kern w:val="2"/>
                <w:szCs w:val="20"/>
                <w:lang w:eastAsia="fr-FR" w:bidi="ar-SA"/>
                <w14:ligatures w14:val="standardContextual"/>
              </w:rPr>
              <w:tab/>
            </w:r>
            <w:r>
              <w:rPr>
                <w:rStyle w:val="Sautdindex"/>
                <w:rFonts w:cs="Arial"/>
                <w:szCs w:val="20"/>
              </w:rPr>
              <w:t>Accompagnement technique</w:t>
            </w:r>
            <w:r>
              <w:rPr>
                <w:rStyle w:val="Sautdindex"/>
                <w:rFonts w:cs="Arial"/>
                <w:szCs w:val="20"/>
              </w:rPr>
              <w:tab/>
            </w:r>
            <w:r>
              <w:rPr>
                <w:webHidden/>
              </w:rPr>
              <w:fldChar w:fldCharType="begin"/>
            </w:r>
            <w:r>
              <w:rPr>
                <w:webHidden/>
              </w:rPr>
              <w:instrText>PAGEREF _Toc136251092 \h</w:instrText>
            </w:r>
            <w:r>
              <w:rPr>
                <w:webHidden/>
              </w:rPr>
            </w:r>
            <w:r>
              <w:rPr>
                <w:webHidden/>
              </w:rPr>
              <w:fldChar w:fldCharType="separate"/>
            </w:r>
            <w:r>
              <w:rPr>
                <w:rStyle w:val="Sautdindex"/>
                <w:rFonts w:cs="Arial"/>
                <w:szCs w:val="20"/>
              </w:rPr>
              <w:t>10</w:t>
            </w:r>
            <w:r>
              <w:rPr>
                <w:webHidden/>
              </w:rPr>
              <w:fldChar w:fldCharType="end"/>
            </w:r>
          </w:hyperlink>
        </w:p>
        <w:p w:rsidR="00866110" w:rsidRDefault="00000000">
          <w:pPr>
            <w:pStyle w:val="TM2"/>
            <w:tabs>
              <w:tab w:val="clear" w:pos="732"/>
              <w:tab w:val="left" w:pos="660"/>
              <w:tab w:val="right" w:pos="9350"/>
            </w:tabs>
            <w:jc w:val="both"/>
            <w:rPr>
              <w:rFonts w:eastAsiaTheme="minorEastAsia" w:cs="Arial"/>
              <w:kern w:val="2"/>
              <w:szCs w:val="20"/>
              <w:lang w:eastAsia="fr-FR" w:bidi="ar-SA"/>
              <w14:ligatures w14:val="standardContextual"/>
            </w:rPr>
          </w:pPr>
          <w:hyperlink w:anchor="_Toc136251093">
            <w:r>
              <w:rPr>
                <w:rStyle w:val="Sautdindex"/>
                <w:rFonts w:cs="Arial"/>
                <w:webHidden/>
                <w:szCs w:val="20"/>
              </w:rPr>
              <w:t>b.</w:t>
            </w:r>
            <w:r>
              <w:rPr>
                <w:rStyle w:val="Sautdindex"/>
                <w:rFonts w:eastAsiaTheme="minorEastAsia" w:cs="Arial"/>
                <w:kern w:val="2"/>
                <w:szCs w:val="20"/>
                <w:lang w:eastAsia="fr-FR" w:bidi="ar-SA"/>
                <w14:ligatures w14:val="standardContextual"/>
              </w:rPr>
              <w:tab/>
            </w:r>
            <w:r>
              <w:rPr>
                <w:rStyle w:val="Sautdindex"/>
                <w:rFonts w:cs="Arial"/>
                <w:szCs w:val="20"/>
              </w:rPr>
              <w:t>Accompagnement SEO</w:t>
            </w:r>
            <w:r>
              <w:rPr>
                <w:rStyle w:val="Sautdindex"/>
                <w:rFonts w:cs="Arial"/>
                <w:szCs w:val="20"/>
              </w:rPr>
              <w:tab/>
            </w:r>
            <w:r>
              <w:rPr>
                <w:webHidden/>
              </w:rPr>
              <w:fldChar w:fldCharType="begin"/>
            </w:r>
            <w:r>
              <w:rPr>
                <w:webHidden/>
              </w:rPr>
              <w:instrText>PAGEREF _Toc136251093 \h</w:instrText>
            </w:r>
            <w:r>
              <w:rPr>
                <w:webHidden/>
              </w:rPr>
            </w:r>
            <w:r>
              <w:rPr>
                <w:webHidden/>
              </w:rPr>
              <w:fldChar w:fldCharType="separate"/>
            </w:r>
            <w:r>
              <w:rPr>
                <w:rStyle w:val="Sautdindex"/>
                <w:rFonts w:cs="Arial"/>
                <w:szCs w:val="20"/>
              </w:rPr>
              <w:t>10</w:t>
            </w:r>
            <w:r>
              <w:rPr>
                <w:webHidden/>
              </w:rPr>
              <w:fldChar w:fldCharType="end"/>
            </w:r>
          </w:hyperlink>
        </w:p>
        <w:p w:rsidR="00866110" w:rsidRDefault="00000000">
          <w:pPr>
            <w:pStyle w:val="TM2"/>
            <w:tabs>
              <w:tab w:val="clear" w:pos="732"/>
              <w:tab w:val="left" w:pos="660"/>
              <w:tab w:val="right" w:pos="9350"/>
            </w:tabs>
            <w:jc w:val="both"/>
            <w:rPr>
              <w:rFonts w:eastAsiaTheme="minorEastAsia" w:cs="Arial"/>
              <w:kern w:val="2"/>
              <w:szCs w:val="20"/>
              <w:lang w:eastAsia="fr-FR" w:bidi="ar-SA"/>
              <w14:ligatures w14:val="standardContextual"/>
            </w:rPr>
          </w:pPr>
          <w:hyperlink w:anchor="_Toc136251094">
            <w:r>
              <w:rPr>
                <w:rStyle w:val="Sautdindex"/>
                <w:rFonts w:cs="Arial"/>
                <w:webHidden/>
                <w:szCs w:val="20"/>
              </w:rPr>
              <w:t>c.</w:t>
            </w:r>
            <w:r>
              <w:rPr>
                <w:rStyle w:val="Sautdindex"/>
                <w:rFonts w:eastAsiaTheme="minorEastAsia" w:cs="Arial"/>
                <w:kern w:val="2"/>
                <w:szCs w:val="20"/>
                <w:lang w:eastAsia="fr-FR" w:bidi="ar-SA"/>
                <w14:ligatures w14:val="standardContextual"/>
              </w:rPr>
              <w:tab/>
            </w:r>
            <w:r>
              <w:rPr>
                <w:rStyle w:val="Sautdindex"/>
                <w:rFonts w:cs="Arial"/>
                <w:szCs w:val="20"/>
              </w:rPr>
              <w:t>Accompagnement SMO</w:t>
            </w:r>
            <w:r>
              <w:rPr>
                <w:rStyle w:val="Sautdindex"/>
                <w:rFonts w:cs="Arial"/>
                <w:szCs w:val="20"/>
              </w:rPr>
              <w:tab/>
            </w:r>
            <w:r>
              <w:rPr>
                <w:webHidden/>
              </w:rPr>
              <w:fldChar w:fldCharType="begin"/>
            </w:r>
            <w:r>
              <w:rPr>
                <w:webHidden/>
              </w:rPr>
              <w:instrText>PAGEREF _Toc136251094 \h</w:instrText>
            </w:r>
            <w:r>
              <w:rPr>
                <w:webHidden/>
              </w:rPr>
            </w:r>
            <w:r>
              <w:rPr>
                <w:webHidden/>
              </w:rPr>
              <w:fldChar w:fldCharType="separate"/>
            </w:r>
            <w:r>
              <w:rPr>
                <w:rStyle w:val="Sautdindex"/>
                <w:rFonts w:cs="Arial"/>
                <w:szCs w:val="20"/>
              </w:rPr>
              <w:t>10</w:t>
            </w:r>
            <w:r>
              <w:rPr>
                <w:webHidden/>
              </w:rPr>
              <w:fldChar w:fldCharType="end"/>
            </w:r>
          </w:hyperlink>
        </w:p>
        <w:p w:rsidR="00866110" w:rsidRDefault="00000000">
          <w:pPr>
            <w:pStyle w:val="TM2"/>
            <w:tabs>
              <w:tab w:val="clear" w:pos="732"/>
              <w:tab w:val="left" w:pos="660"/>
              <w:tab w:val="right" w:pos="9350"/>
            </w:tabs>
            <w:jc w:val="both"/>
            <w:rPr>
              <w:rFonts w:eastAsiaTheme="minorEastAsia" w:cs="Arial"/>
              <w:kern w:val="2"/>
              <w:szCs w:val="20"/>
              <w:lang w:eastAsia="fr-FR" w:bidi="ar-SA"/>
              <w14:ligatures w14:val="standardContextual"/>
            </w:rPr>
          </w:pPr>
          <w:hyperlink w:anchor="_Toc136251095">
            <w:r>
              <w:rPr>
                <w:rStyle w:val="Sautdindex"/>
                <w:rFonts w:cs="Arial"/>
                <w:webHidden/>
                <w:szCs w:val="20"/>
              </w:rPr>
              <w:t>d.</w:t>
            </w:r>
            <w:r>
              <w:rPr>
                <w:rStyle w:val="Sautdindex"/>
                <w:rFonts w:eastAsiaTheme="minorEastAsia" w:cs="Arial"/>
                <w:kern w:val="2"/>
                <w:szCs w:val="20"/>
                <w:lang w:eastAsia="fr-FR" w:bidi="ar-SA"/>
                <w14:ligatures w14:val="standardContextual"/>
              </w:rPr>
              <w:tab/>
            </w:r>
            <w:r>
              <w:rPr>
                <w:rStyle w:val="Sautdindex"/>
                <w:rFonts w:cs="Arial"/>
                <w:szCs w:val="20"/>
              </w:rPr>
              <w:t>Accompagnement éditorial / délégation</w:t>
            </w:r>
            <w:r>
              <w:rPr>
                <w:rStyle w:val="Sautdindex"/>
                <w:rFonts w:cs="Arial"/>
                <w:szCs w:val="20"/>
              </w:rPr>
              <w:tab/>
            </w:r>
            <w:r>
              <w:rPr>
                <w:webHidden/>
              </w:rPr>
              <w:fldChar w:fldCharType="begin"/>
            </w:r>
            <w:r>
              <w:rPr>
                <w:webHidden/>
              </w:rPr>
              <w:instrText>PAGEREF _Toc136251095 \h</w:instrText>
            </w:r>
            <w:r>
              <w:rPr>
                <w:webHidden/>
              </w:rPr>
            </w:r>
            <w:r>
              <w:rPr>
                <w:webHidden/>
              </w:rPr>
              <w:fldChar w:fldCharType="separate"/>
            </w:r>
            <w:r>
              <w:rPr>
                <w:rStyle w:val="Sautdindex"/>
                <w:rFonts w:cs="Arial"/>
                <w:szCs w:val="20"/>
              </w:rPr>
              <w:t>10</w:t>
            </w:r>
            <w:r>
              <w:rPr>
                <w:webHidden/>
              </w:rPr>
              <w:fldChar w:fldCharType="end"/>
            </w:r>
          </w:hyperlink>
        </w:p>
        <w:p w:rsidR="00866110" w:rsidRDefault="00000000">
          <w:pPr>
            <w:pStyle w:val="TM1"/>
            <w:tabs>
              <w:tab w:val="left" w:pos="660"/>
              <w:tab w:val="right" w:pos="9350"/>
            </w:tabs>
            <w:jc w:val="both"/>
            <w:rPr>
              <w:rFonts w:ascii="Arial" w:eastAsiaTheme="minorEastAsia" w:hAnsi="Arial" w:cs="Arial"/>
              <w:kern w:val="2"/>
              <w:lang w:eastAsia="fr-FR"/>
              <w14:ligatures w14:val="standardContextual"/>
            </w:rPr>
          </w:pPr>
          <w:hyperlink w:anchor="_Toc136251096">
            <w:r>
              <w:rPr>
                <w:rStyle w:val="Sautdindex"/>
                <w:rFonts w:ascii="Arial" w:hAnsi="Arial" w:cs="Arial"/>
                <w:webHidden/>
              </w:rPr>
              <w:t>10.</w:t>
            </w:r>
            <w:r>
              <w:rPr>
                <w:rStyle w:val="Sautdindex"/>
                <w:rFonts w:ascii="Arial" w:eastAsiaTheme="minorEastAsia" w:hAnsi="Arial" w:cs="Arial"/>
                <w:kern w:val="2"/>
                <w:lang w:eastAsia="fr-FR"/>
                <w14:ligatures w14:val="standardContextual"/>
              </w:rPr>
              <w:tab/>
            </w:r>
            <w:r>
              <w:rPr>
                <w:rStyle w:val="Sautdindex"/>
                <w:rFonts w:ascii="Arial" w:hAnsi="Arial" w:cs="Arial"/>
                <w:bCs/>
              </w:rPr>
              <w:t>Annexes</w:t>
            </w:r>
            <w:r>
              <w:rPr>
                <w:rStyle w:val="Sautdindex"/>
                <w:rFonts w:ascii="Arial" w:hAnsi="Arial" w:cs="Arial"/>
                <w:bCs/>
              </w:rPr>
              <w:tab/>
            </w:r>
            <w:r>
              <w:rPr>
                <w:webHidden/>
              </w:rPr>
              <w:fldChar w:fldCharType="begin"/>
            </w:r>
            <w:r>
              <w:rPr>
                <w:webHidden/>
              </w:rPr>
              <w:instrText>PAGEREF _Toc136251096 \h</w:instrText>
            </w:r>
            <w:r>
              <w:rPr>
                <w:webHidden/>
              </w:rPr>
            </w:r>
            <w:r>
              <w:rPr>
                <w:webHidden/>
              </w:rPr>
              <w:fldChar w:fldCharType="separate"/>
            </w:r>
            <w:r>
              <w:rPr>
                <w:rStyle w:val="Sautdindex"/>
                <w:rFonts w:ascii="Arial" w:hAnsi="Arial" w:cs="Arial"/>
              </w:rPr>
              <w:t>10</w:t>
            </w:r>
            <w:r>
              <w:rPr>
                <w:webHidden/>
              </w:rPr>
              <w:fldChar w:fldCharType="end"/>
            </w:r>
          </w:hyperlink>
        </w:p>
        <w:p w:rsidR="00866110" w:rsidRDefault="00000000">
          <w:pPr>
            <w:pStyle w:val="TM2"/>
            <w:tabs>
              <w:tab w:val="clear" w:pos="732"/>
              <w:tab w:val="left" w:pos="660"/>
              <w:tab w:val="right" w:pos="9350"/>
            </w:tabs>
            <w:jc w:val="both"/>
            <w:rPr>
              <w:rFonts w:eastAsiaTheme="minorEastAsia" w:cs="Arial"/>
              <w:kern w:val="2"/>
              <w:szCs w:val="20"/>
              <w:lang w:eastAsia="fr-FR" w:bidi="ar-SA"/>
              <w14:ligatures w14:val="standardContextual"/>
            </w:rPr>
          </w:pPr>
          <w:hyperlink w:anchor="_Toc136251097">
            <w:r>
              <w:rPr>
                <w:rStyle w:val="Sautdindex"/>
                <w:rFonts w:cs="Arial"/>
                <w:webHidden/>
                <w:szCs w:val="20"/>
              </w:rPr>
              <w:t>a.</w:t>
            </w:r>
            <w:r>
              <w:rPr>
                <w:rStyle w:val="Sautdindex"/>
                <w:rFonts w:eastAsiaTheme="minorEastAsia" w:cs="Arial"/>
                <w:kern w:val="2"/>
                <w:szCs w:val="20"/>
                <w:lang w:eastAsia="fr-FR" w:bidi="ar-SA"/>
                <w14:ligatures w14:val="standardContextual"/>
              </w:rPr>
              <w:tab/>
            </w:r>
            <w:r>
              <w:rPr>
                <w:rStyle w:val="Sautdindex"/>
                <w:rFonts w:cs="Arial"/>
                <w:szCs w:val="20"/>
              </w:rPr>
              <w:t>Charte graphique</w:t>
            </w:r>
            <w:r>
              <w:rPr>
                <w:rStyle w:val="Sautdindex"/>
                <w:rFonts w:cs="Arial"/>
                <w:szCs w:val="20"/>
              </w:rPr>
              <w:tab/>
            </w:r>
            <w:r>
              <w:rPr>
                <w:webHidden/>
              </w:rPr>
              <w:fldChar w:fldCharType="begin"/>
            </w:r>
            <w:r>
              <w:rPr>
                <w:webHidden/>
              </w:rPr>
              <w:instrText>PAGEREF _Toc136251097 \h</w:instrText>
            </w:r>
            <w:r>
              <w:rPr>
                <w:webHidden/>
              </w:rPr>
            </w:r>
            <w:r>
              <w:rPr>
                <w:webHidden/>
              </w:rPr>
              <w:fldChar w:fldCharType="separate"/>
            </w:r>
            <w:r>
              <w:rPr>
                <w:rStyle w:val="Sautdindex"/>
                <w:rFonts w:cs="Arial"/>
                <w:szCs w:val="20"/>
              </w:rPr>
              <w:t>10</w:t>
            </w:r>
            <w:r>
              <w:rPr>
                <w:webHidden/>
              </w:rPr>
              <w:fldChar w:fldCharType="end"/>
            </w:r>
          </w:hyperlink>
        </w:p>
        <w:p w:rsidR="00866110" w:rsidRDefault="00000000">
          <w:pPr>
            <w:pStyle w:val="TM2"/>
            <w:tabs>
              <w:tab w:val="clear" w:pos="732"/>
              <w:tab w:val="left" w:pos="660"/>
              <w:tab w:val="right" w:pos="9350"/>
            </w:tabs>
            <w:jc w:val="both"/>
            <w:rPr>
              <w:rFonts w:eastAsiaTheme="minorEastAsia" w:cs="Arial"/>
              <w:kern w:val="2"/>
              <w:szCs w:val="20"/>
              <w:lang w:eastAsia="fr-FR" w:bidi="ar-SA"/>
              <w14:ligatures w14:val="standardContextual"/>
            </w:rPr>
          </w:pPr>
          <w:hyperlink w:anchor="_Toc136251098">
            <w:r>
              <w:rPr>
                <w:rStyle w:val="Sautdindex"/>
                <w:rFonts w:cs="Arial"/>
                <w:webHidden/>
                <w:szCs w:val="20"/>
              </w:rPr>
              <w:t>b.</w:t>
            </w:r>
            <w:r>
              <w:rPr>
                <w:rStyle w:val="Sautdindex"/>
                <w:rFonts w:eastAsiaTheme="minorEastAsia" w:cs="Arial"/>
                <w:kern w:val="2"/>
                <w:szCs w:val="20"/>
                <w:lang w:eastAsia="fr-FR" w:bidi="ar-SA"/>
                <w14:ligatures w14:val="standardContextual"/>
              </w:rPr>
              <w:tab/>
            </w:r>
            <w:r>
              <w:rPr>
                <w:rStyle w:val="Sautdindex"/>
                <w:rFonts w:cs="Arial"/>
                <w:szCs w:val="20"/>
              </w:rPr>
              <w:t>Zoning de la page d’accueil</w:t>
            </w:r>
            <w:r>
              <w:rPr>
                <w:rStyle w:val="Sautdindex"/>
                <w:rFonts w:cs="Arial"/>
                <w:szCs w:val="20"/>
              </w:rPr>
              <w:tab/>
            </w:r>
            <w:r>
              <w:rPr>
                <w:webHidden/>
              </w:rPr>
              <w:fldChar w:fldCharType="begin"/>
            </w:r>
            <w:r>
              <w:rPr>
                <w:webHidden/>
              </w:rPr>
              <w:instrText>PAGEREF _Toc136251098 \h</w:instrText>
            </w:r>
            <w:r>
              <w:rPr>
                <w:webHidden/>
              </w:rPr>
            </w:r>
            <w:r>
              <w:rPr>
                <w:webHidden/>
              </w:rPr>
              <w:fldChar w:fldCharType="separate"/>
            </w:r>
            <w:r>
              <w:rPr>
                <w:rStyle w:val="Sautdindex"/>
                <w:rFonts w:cs="Arial"/>
                <w:szCs w:val="20"/>
              </w:rPr>
              <w:t>10</w:t>
            </w:r>
            <w:r>
              <w:rPr>
                <w:webHidden/>
              </w:rPr>
              <w:fldChar w:fldCharType="end"/>
            </w:r>
          </w:hyperlink>
        </w:p>
        <w:p w:rsidR="00866110" w:rsidRDefault="00000000">
          <w:pPr>
            <w:pStyle w:val="TM2"/>
            <w:tabs>
              <w:tab w:val="clear" w:pos="732"/>
              <w:tab w:val="left" w:pos="660"/>
              <w:tab w:val="right" w:pos="9350"/>
            </w:tabs>
            <w:jc w:val="both"/>
            <w:rPr>
              <w:rFonts w:eastAsiaTheme="minorEastAsia" w:cs="Arial"/>
              <w:kern w:val="2"/>
              <w:szCs w:val="20"/>
              <w:lang w:eastAsia="fr-FR" w:bidi="ar-SA"/>
              <w14:ligatures w14:val="standardContextual"/>
            </w:rPr>
          </w:pPr>
          <w:hyperlink w:anchor="_Toc136251099">
            <w:r>
              <w:rPr>
                <w:rStyle w:val="Sautdindex"/>
                <w:rFonts w:cs="Arial"/>
                <w:webHidden/>
                <w:szCs w:val="20"/>
              </w:rPr>
              <w:t>c.</w:t>
            </w:r>
            <w:r>
              <w:rPr>
                <w:rStyle w:val="Sautdindex"/>
                <w:rFonts w:eastAsiaTheme="minorEastAsia" w:cs="Arial"/>
                <w:kern w:val="2"/>
                <w:szCs w:val="20"/>
                <w:lang w:eastAsia="fr-FR" w:bidi="ar-SA"/>
                <w14:ligatures w14:val="standardContextual"/>
              </w:rPr>
              <w:tab/>
            </w:r>
            <w:r>
              <w:rPr>
                <w:rStyle w:val="Sautdindex"/>
                <w:rFonts w:cs="Arial"/>
                <w:szCs w:val="20"/>
              </w:rPr>
              <w:t>Persona et Arborescence</w:t>
            </w:r>
            <w:r>
              <w:rPr>
                <w:rStyle w:val="Sautdindex"/>
                <w:rFonts w:cs="Arial"/>
                <w:szCs w:val="20"/>
              </w:rPr>
              <w:tab/>
            </w:r>
            <w:r>
              <w:rPr>
                <w:webHidden/>
              </w:rPr>
              <w:fldChar w:fldCharType="begin"/>
            </w:r>
            <w:r>
              <w:rPr>
                <w:webHidden/>
              </w:rPr>
              <w:instrText>PAGEREF _Toc136251099 \h</w:instrText>
            </w:r>
            <w:r>
              <w:rPr>
                <w:webHidden/>
              </w:rPr>
            </w:r>
            <w:r>
              <w:rPr>
                <w:webHidden/>
              </w:rPr>
              <w:fldChar w:fldCharType="separate"/>
            </w:r>
            <w:r>
              <w:rPr>
                <w:rStyle w:val="Sautdindex"/>
                <w:rFonts w:cs="Arial"/>
                <w:szCs w:val="20"/>
              </w:rPr>
              <w:t>10</w:t>
            </w:r>
            <w:r>
              <w:rPr>
                <w:webHidden/>
              </w:rPr>
              <w:fldChar w:fldCharType="end"/>
            </w:r>
          </w:hyperlink>
        </w:p>
        <w:p w:rsidR="00866110" w:rsidRDefault="00000000">
          <w:pPr>
            <w:pStyle w:val="TM2"/>
            <w:tabs>
              <w:tab w:val="clear" w:pos="732"/>
              <w:tab w:val="left" w:pos="660"/>
              <w:tab w:val="right" w:pos="9350"/>
            </w:tabs>
            <w:jc w:val="both"/>
            <w:rPr>
              <w:rFonts w:eastAsiaTheme="minorEastAsia" w:cs="Arial"/>
              <w:kern w:val="2"/>
              <w:szCs w:val="20"/>
              <w:lang w:eastAsia="fr-FR" w:bidi="ar-SA"/>
              <w14:ligatures w14:val="standardContextual"/>
            </w:rPr>
          </w:pPr>
          <w:hyperlink w:anchor="_Toc136251100">
            <w:r>
              <w:rPr>
                <w:rStyle w:val="Sautdindex"/>
                <w:rFonts w:cs="Arial"/>
                <w:webHidden/>
                <w:szCs w:val="20"/>
              </w:rPr>
              <w:t>d.</w:t>
            </w:r>
            <w:r>
              <w:rPr>
                <w:rStyle w:val="Sautdindex"/>
                <w:rFonts w:eastAsiaTheme="minorEastAsia" w:cs="Arial"/>
                <w:kern w:val="2"/>
                <w:szCs w:val="20"/>
                <w:lang w:eastAsia="fr-FR" w:bidi="ar-SA"/>
                <w14:ligatures w14:val="standardContextual"/>
              </w:rPr>
              <w:tab/>
            </w:r>
            <w:r>
              <w:rPr>
                <w:rStyle w:val="Sautdindex"/>
                <w:rFonts w:cs="Arial"/>
                <w:szCs w:val="20"/>
              </w:rPr>
              <w:t>Réponses au questionnaire d’utilisation du site web</w:t>
            </w:r>
            <w:r>
              <w:rPr>
                <w:rStyle w:val="Sautdindex"/>
                <w:rFonts w:cs="Arial"/>
                <w:szCs w:val="20"/>
              </w:rPr>
              <w:tab/>
            </w:r>
            <w:r>
              <w:rPr>
                <w:webHidden/>
              </w:rPr>
              <w:fldChar w:fldCharType="begin"/>
            </w:r>
            <w:r>
              <w:rPr>
                <w:webHidden/>
              </w:rPr>
              <w:instrText>PAGEREF _Toc136251100 \h</w:instrText>
            </w:r>
            <w:r>
              <w:rPr>
                <w:webHidden/>
              </w:rPr>
            </w:r>
            <w:r>
              <w:rPr>
                <w:webHidden/>
              </w:rPr>
              <w:fldChar w:fldCharType="separate"/>
            </w:r>
            <w:r>
              <w:rPr>
                <w:rStyle w:val="Sautdindex"/>
                <w:rFonts w:cs="Arial"/>
                <w:szCs w:val="20"/>
              </w:rPr>
              <w:t>10</w:t>
            </w:r>
            <w:r>
              <w:rPr>
                <w:webHidden/>
              </w:rPr>
              <w:fldChar w:fldCharType="end"/>
            </w:r>
          </w:hyperlink>
          <w:r>
            <w:rPr>
              <w:rStyle w:val="Sautdindex"/>
              <w:rFonts w:cs="Arial"/>
              <w:szCs w:val="20"/>
            </w:rPr>
            <w:fldChar w:fldCharType="end"/>
          </w:r>
        </w:p>
      </w:sdtContent>
    </w:sdt>
    <w:p w:rsidR="00866110" w:rsidRDefault="00866110">
      <w:pPr>
        <w:pStyle w:val="LO-normal"/>
        <w:widowControl w:val="0"/>
        <w:tabs>
          <w:tab w:val="right" w:pos="12000"/>
        </w:tabs>
        <w:spacing w:before="60" w:line="240" w:lineRule="auto"/>
        <w:ind w:left="360"/>
        <w:jc w:val="both"/>
        <w:rPr>
          <w:color w:val="000000"/>
        </w:rPr>
      </w:pPr>
    </w:p>
    <w:p w:rsidR="00866110" w:rsidRDefault="00000000">
      <w:pPr>
        <w:pStyle w:val="Titre1"/>
        <w:numPr>
          <w:ilvl w:val="0"/>
          <w:numId w:val="1"/>
        </w:numPr>
        <w:ind w:firstLine="426"/>
        <w:jc w:val="both"/>
        <w:rPr>
          <w:rFonts w:ascii="Arial" w:hAnsi="Arial" w:cs="Arial"/>
          <w:sz w:val="20"/>
        </w:rPr>
      </w:pPr>
      <w:bookmarkStart w:id="0" w:name="_gjdgxs"/>
      <w:bookmarkEnd w:id="0"/>
      <w:r>
        <w:br w:type="page"/>
      </w:r>
    </w:p>
    <w:p w:rsidR="00866110" w:rsidRDefault="00000000">
      <w:pPr>
        <w:pStyle w:val="Titre1"/>
        <w:numPr>
          <w:ilvl w:val="0"/>
          <w:numId w:val="4"/>
        </w:numPr>
        <w:ind w:left="432" w:hanging="432"/>
        <w:jc w:val="both"/>
        <w:rPr>
          <w:rFonts w:ascii="Arial" w:hAnsi="Arial" w:cs="Arial"/>
          <w:b/>
          <w:bCs/>
          <w:szCs w:val="24"/>
          <w:bdr w:val="single" w:sz="4" w:space="0" w:color="000000" w:shadow="1"/>
          <w:shd w:val="clear" w:color="auto" w:fill="E7E6E6"/>
        </w:rPr>
      </w:pPr>
      <w:bookmarkStart w:id="1" w:name="_Toc136251032"/>
      <w:r>
        <w:rPr>
          <w:rFonts w:ascii="Arial" w:hAnsi="Arial" w:cs="Arial"/>
          <w:b/>
          <w:bCs/>
          <w:szCs w:val="24"/>
          <w:bdr w:val="single" w:sz="4" w:space="0" w:color="000000" w:shadow="1"/>
          <w:shd w:val="clear" w:color="auto" w:fill="E7E6E6"/>
        </w:rPr>
        <w:lastRenderedPageBreak/>
        <w:t>Présentation de l’ENSIIE</w:t>
      </w:r>
      <w:bookmarkEnd w:id="1"/>
    </w:p>
    <w:p w:rsidR="00866110" w:rsidRDefault="00866110"/>
    <w:p w:rsidR="00866110" w:rsidRDefault="00000000">
      <w:pPr>
        <w:pStyle w:val="Titre2"/>
        <w:numPr>
          <w:ilvl w:val="1"/>
          <w:numId w:val="4"/>
        </w:numPr>
        <w:ind w:left="576" w:hanging="576"/>
        <w:rPr>
          <w:rFonts w:ascii="Arial" w:hAnsi="Arial" w:cs="Arial"/>
          <w:sz w:val="20"/>
        </w:rPr>
      </w:pPr>
      <w:bookmarkStart w:id="2" w:name="_Toc136251033"/>
      <w:r>
        <w:rPr>
          <w:rFonts w:ascii="Arial" w:hAnsi="Arial" w:cs="Arial"/>
          <w:sz w:val="20"/>
        </w:rPr>
        <w:t>Histoire et activité</w:t>
      </w:r>
      <w:bookmarkEnd w:id="2"/>
    </w:p>
    <w:p w:rsidR="00866110" w:rsidRDefault="00000000">
      <w:pPr>
        <w:pStyle w:val="NormalWeb"/>
        <w:spacing w:before="278" w:beforeAutospacing="0" w:after="278" w:line="240" w:lineRule="auto"/>
        <w:jc w:val="both"/>
        <w:rPr>
          <w:rFonts w:ascii="Arial" w:hAnsi="Arial" w:cs="Arial"/>
          <w:color w:val="000000"/>
          <w:sz w:val="20"/>
          <w:szCs w:val="20"/>
        </w:rPr>
      </w:pPr>
      <w:r>
        <w:rPr>
          <w:rFonts w:ascii="Arial" w:hAnsi="Arial" w:cs="Arial"/>
          <w:color w:val="000000"/>
          <w:sz w:val="20"/>
          <w:szCs w:val="20"/>
        </w:rPr>
        <w:t>L’ENSIIE (ex IIE), grande école publique d’ingénieurs a diplômé près de 4 800 ingénieurs en informatique depuis 1968, classée :</w:t>
      </w:r>
    </w:p>
    <w:p w:rsidR="00866110" w:rsidRDefault="00000000">
      <w:pPr>
        <w:pStyle w:val="NormalWeb"/>
        <w:numPr>
          <w:ilvl w:val="0"/>
          <w:numId w:val="19"/>
        </w:numPr>
        <w:spacing w:beforeAutospacing="0" w:after="0" w:line="240" w:lineRule="auto"/>
        <w:ind w:left="714" w:hanging="357"/>
        <w:jc w:val="both"/>
        <w:rPr>
          <w:rFonts w:ascii="Arial" w:hAnsi="Arial" w:cs="Arial"/>
          <w:color w:val="000000"/>
          <w:sz w:val="20"/>
          <w:szCs w:val="20"/>
        </w:rPr>
      </w:pPr>
      <w:r>
        <w:rPr>
          <w:rFonts w:ascii="Arial" w:eastAsia="Arial" w:hAnsi="Arial" w:cs="Arial"/>
          <w:color w:val="000000"/>
          <w:sz w:val="20"/>
          <w:szCs w:val="20"/>
        </w:rPr>
        <w:t xml:space="preserve">1e /5 classement </w:t>
      </w:r>
      <w:proofErr w:type="spellStart"/>
      <w:r>
        <w:rPr>
          <w:rFonts w:ascii="Arial" w:eastAsia="Arial" w:hAnsi="Arial" w:cs="Arial"/>
          <w:color w:val="000000"/>
          <w:sz w:val="20"/>
          <w:szCs w:val="20"/>
        </w:rPr>
        <w:t>Eduniversal</w:t>
      </w:r>
      <w:proofErr w:type="spellEnd"/>
      <w:r>
        <w:rPr>
          <w:rFonts w:ascii="Arial" w:eastAsia="Arial" w:hAnsi="Arial" w:cs="Arial"/>
          <w:color w:val="000000"/>
          <w:sz w:val="20"/>
          <w:szCs w:val="20"/>
        </w:rPr>
        <w:t xml:space="preserve"> 2022-2023 en Intelligence Artificielle &amp; Data Sciences</w:t>
      </w:r>
    </w:p>
    <w:p w:rsidR="00866110" w:rsidRDefault="00000000">
      <w:pPr>
        <w:pStyle w:val="NormalWeb"/>
        <w:numPr>
          <w:ilvl w:val="0"/>
          <w:numId w:val="19"/>
        </w:numPr>
        <w:spacing w:beforeAutospacing="0" w:after="0" w:line="240" w:lineRule="auto"/>
        <w:ind w:left="714" w:hanging="357"/>
        <w:jc w:val="both"/>
        <w:rPr>
          <w:rFonts w:ascii="Arial" w:hAnsi="Arial" w:cs="Arial"/>
          <w:color w:val="000000"/>
          <w:sz w:val="20"/>
          <w:szCs w:val="20"/>
        </w:rPr>
      </w:pPr>
      <w:r>
        <w:rPr>
          <w:rFonts w:ascii="Arial" w:eastAsia="Arial" w:hAnsi="Arial" w:cs="Arial"/>
          <w:color w:val="000000"/>
          <w:sz w:val="20"/>
          <w:szCs w:val="20"/>
        </w:rPr>
        <w:t xml:space="preserve">2e /10 classement </w:t>
      </w:r>
      <w:proofErr w:type="spellStart"/>
      <w:r>
        <w:rPr>
          <w:rFonts w:ascii="Arial" w:eastAsia="Arial" w:hAnsi="Arial" w:cs="Arial"/>
          <w:color w:val="000000"/>
          <w:sz w:val="20"/>
          <w:szCs w:val="20"/>
        </w:rPr>
        <w:t>Eduniversal</w:t>
      </w:r>
      <w:proofErr w:type="spellEnd"/>
      <w:r>
        <w:rPr>
          <w:rFonts w:ascii="Arial" w:eastAsia="Arial" w:hAnsi="Arial" w:cs="Arial"/>
          <w:color w:val="000000"/>
          <w:sz w:val="20"/>
          <w:szCs w:val="20"/>
        </w:rPr>
        <w:t xml:space="preserve"> 2022-2023 écoles d’ingénieurs informatique &amp; numérique</w:t>
      </w:r>
    </w:p>
    <w:p w:rsidR="00866110" w:rsidRDefault="00000000">
      <w:pPr>
        <w:pStyle w:val="NormalWeb"/>
        <w:numPr>
          <w:ilvl w:val="0"/>
          <w:numId w:val="19"/>
        </w:numPr>
        <w:spacing w:beforeAutospacing="0" w:after="0" w:line="240" w:lineRule="auto"/>
        <w:ind w:left="714" w:hanging="357"/>
        <w:jc w:val="both"/>
        <w:rPr>
          <w:rFonts w:ascii="Arial" w:hAnsi="Arial" w:cs="Arial"/>
          <w:color w:val="000000"/>
          <w:sz w:val="20"/>
          <w:szCs w:val="20"/>
        </w:rPr>
      </w:pPr>
      <w:r>
        <w:rPr>
          <w:rFonts w:ascii="Arial" w:eastAsia="Arial" w:hAnsi="Arial" w:cs="Arial"/>
          <w:color w:val="000000"/>
          <w:sz w:val="20"/>
          <w:szCs w:val="20"/>
        </w:rPr>
        <w:t>3e /31 classement Le Figaro Étudiant 2023 des écoles d’ingénieurs en informatique</w:t>
      </w:r>
    </w:p>
    <w:p w:rsidR="00866110" w:rsidRDefault="00000000">
      <w:pPr>
        <w:pStyle w:val="LO-normal"/>
        <w:spacing w:before="280" w:after="159" w:line="240" w:lineRule="auto"/>
        <w:jc w:val="both"/>
        <w:rPr>
          <w:color w:val="000000"/>
        </w:rPr>
      </w:pPr>
      <w:r>
        <w:rPr>
          <w:color w:val="ED7D31"/>
        </w:rPr>
        <w:t xml:space="preserve">SCOLARITE SUR 6 SEMESTRES </w:t>
      </w:r>
    </w:p>
    <w:p w:rsidR="00866110" w:rsidRDefault="00000000">
      <w:pPr>
        <w:pStyle w:val="LO-normal"/>
        <w:numPr>
          <w:ilvl w:val="0"/>
          <w:numId w:val="7"/>
        </w:numPr>
        <w:spacing w:before="278" w:line="240" w:lineRule="auto"/>
        <w:jc w:val="both"/>
        <w:rPr>
          <w:color w:val="000000"/>
        </w:rPr>
      </w:pPr>
      <w:r>
        <w:rPr>
          <w:color w:val="000000"/>
        </w:rPr>
        <w:t>Mathématiques</w:t>
      </w:r>
    </w:p>
    <w:p w:rsidR="00866110" w:rsidRDefault="00000000">
      <w:pPr>
        <w:pStyle w:val="LO-normal"/>
        <w:numPr>
          <w:ilvl w:val="0"/>
          <w:numId w:val="7"/>
        </w:numPr>
        <w:spacing w:line="240" w:lineRule="auto"/>
        <w:jc w:val="both"/>
        <w:rPr>
          <w:color w:val="000000"/>
        </w:rPr>
      </w:pPr>
      <w:r>
        <w:rPr>
          <w:color w:val="000000"/>
        </w:rPr>
        <w:t>Informatique</w:t>
      </w:r>
    </w:p>
    <w:p w:rsidR="00866110" w:rsidRDefault="00000000">
      <w:pPr>
        <w:pStyle w:val="LO-normal"/>
        <w:numPr>
          <w:ilvl w:val="0"/>
          <w:numId w:val="7"/>
        </w:numPr>
        <w:spacing w:after="278" w:line="240" w:lineRule="auto"/>
        <w:jc w:val="both"/>
        <w:rPr>
          <w:color w:val="000000"/>
        </w:rPr>
      </w:pPr>
      <w:r>
        <w:rPr>
          <w:color w:val="000000"/>
        </w:rPr>
        <w:t>Sciences de l’Entreprise</w:t>
      </w:r>
    </w:p>
    <w:p w:rsidR="00866110" w:rsidRDefault="00000000">
      <w:pPr>
        <w:pStyle w:val="LO-normal"/>
        <w:spacing w:before="278" w:after="278" w:line="240" w:lineRule="auto"/>
        <w:jc w:val="both"/>
        <w:rPr>
          <w:color w:val="000000"/>
        </w:rPr>
      </w:pPr>
      <w:proofErr w:type="gramStart"/>
      <w:r>
        <w:rPr>
          <w:color w:val="000000"/>
        </w:rPr>
        <w:t>préparant</w:t>
      </w:r>
      <w:proofErr w:type="gramEnd"/>
      <w:r>
        <w:rPr>
          <w:color w:val="000000"/>
        </w:rPr>
        <w:t xml:space="preserve"> à des emplois de hauts niveaux : système d’information, informatique décisionnelle, finance, big data, génie logiciel.</w:t>
      </w:r>
    </w:p>
    <w:p w:rsidR="00866110" w:rsidRDefault="00000000">
      <w:pPr>
        <w:pStyle w:val="LO-normal"/>
        <w:spacing w:before="278" w:after="278" w:line="240" w:lineRule="auto"/>
        <w:jc w:val="both"/>
        <w:rPr>
          <w:color w:val="000000"/>
        </w:rPr>
      </w:pPr>
      <w:r>
        <w:rPr>
          <w:color w:val="ED7D31"/>
        </w:rPr>
        <w:t xml:space="preserve">ADMISSION : </w:t>
      </w:r>
      <w:r>
        <w:rPr>
          <w:b/>
          <w:color w:val="000000"/>
        </w:rPr>
        <w:t>Concours MINES-TELECOM et Admission Sur Titres des BTS/DUT/BUT2/Licences info &amp; math.</w:t>
      </w:r>
    </w:p>
    <w:p w:rsidR="00866110" w:rsidRDefault="00000000">
      <w:pPr>
        <w:pStyle w:val="NormalWeb"/>
        <w:numPr>
          <w:ilvl w:val="0"/>
          <w:numId w:val="9"/>
        </w:numPr>
        <w:spacing w:before="278" w:beforeAutospacing="0" w:after="0" w:line="240" w:lineRule="auto"/>
        <w:jc w:val="both"/>
        <w:rPr>
          <w:rFonts w:ascii="Arial" w:hAnsi="Arial" w:cs="Arial"/>
          <w:sz w:val="20"/>
          <w:szCs w:val="20"/>
        </w:rPr>
      </w:pPr>
      <w:r>
        <w:rPr>
          <w:rFonts w:ascii="Arial" w:hAnsi="Arial" w:cs="Arial"/>
          <w:sz w:val="20"/>
          <w:szCs w:val="20"/>
        </w:rPr>
        <w:t>École d’ingénieur publique,</w:t>
      </w:r>
    </w:p>
    <w:p w:rsidR="00866110" w:rsidRDefault="00000000">
      <w:pPr>
        <w:pStyle w:val="NormalWeb"/>
        <w:numPr>
          <w:ilvl w:val="0"/>
          <w:numId w:val="9"/>
        </w:numPr>
        <w:spacing w:beforeAutospacing="0" w:after="0" w:line="240" w:lineRule="auto"/>
        <w:jc w:val="both"/>
        <w:rPr>
          <w:rFonts w:ascii="Arial" w:hAnsi="Arial" w:cs="Arial"/>
          <w:sz w:val="20"/>
          <w:szCs w:val="20"/>
        </w:rPr>
      </w:pPr>
      <w:r>
        <w:rPr>
          <w:rFonts w:ascii="Arial" w:hAnsi="Arial" w:cs="Arial"/>
          <w:sz w:val="20"/>
          <w:szCs w:val="20"/>
        </w:rPr>
        <w:t>Diplomation en formation initiale sous statut étudiant – FISE,</w:t>
      </w:r>
    </w:p>
    <w:p w:rsidR="00866110" w:rsidRDefault="00000000">
      <w:pPr>
        <w:pStyle w:val="NormalWeb"/>
        <w:numPr>
          <w:ilvl w:val="0"/>
          <w:numId w:val="9"/>
        </w:numPr>
        <w:spacing w:beforeAutospacing="0" w:after="0" w:line="240" w:lineRule="auto"/>
        <w:jc w:val="both"/>
        <w:rPr>
          <w:rFonts w:ascii="Arial" w:hAnsi="Arial" w:cs="Arial"/>
          <w:sz w:val="20"/>
          <w:szCs w:val="20"/>
        </w:rPr>
      </w:pPr>
      <w:r>
        <w:rPr>
          <w:rFonts w:ascii="Arial" w:hAnsi="Arial" w:cs="Arial"/>
          <w:sz w:val="20"/>
          <w:szCs w:val="20"/>
        </w:rPr>
        <w:t>Diplomation en formation initiale sous statut apprenti – FISA,</w:t>
      </w:r>
    </w:p>
    <w:p w:rsidR="00866110" w:rsidRDefault="00000000">
      <w:pPr>
        <w:pStyle w:val="NormalWeb"/>
        <w:numPr>
          <w:ilvl w:val="0"/>
          <w:numId w:val="9"/>
        </w:numPr>
        <w:spacing w:beforeAutospacing="0" w:after="0" w:line="240" w:lineRule="auto"/>
        <w:jc w:val="both"/>
        <w:rPr>
          <w:rFonts w:ascii="Arial" w:hAnsi="Arial" w:cs="Arial"/>
          <w:sz w:val="20"/>
          <w:szCs w:val="20"/>
        </w:rPr>
      </w:pPr>
      <w:r>
        <w:rPr>
          <w:rFonts w:ascii="Arial" w:hAnsi="Arial" w:cs="Arial"/>
          <w:sz w:val="20"/>
          <w:szCs w:val="20"/>
        </w:rPr>
        <w:t>Diplomation en formation continue – FC,</w:t>
      </w:r>
    </w:p>
    <w:p w:rsidR="00866110" w:rsidRDefault="00000000">
      <w:pPr>
        <w:pStyle w:val="NormalWeb"/>
        <w:numPr>
          <w:ilvl w:val="0"/>
          <w:numId w:val="9"/>
        </w:numPr>
        <w:spacing w:beforeAutospacing="0" w:after="0" w:line="240" w:lineRule="auto"/>
        <w:jc w:val="both"/>
        <w:rPr>
          <w:rFonts w:ascii="Arial" w:hAnsi="Arial" w:cs="Arial"/>
          <w:sz w:val="20"/>
          <w:szCs w:val="20"/>
        </w:rPr>
      </w:pPr>
      <w:r>
        <w:rPr>
          <w:rFonts w:ascii="Arial" w:hAnsi="Arial" w:cs="Arial"/>
          <w:sz w:val="20"/>
          <w:szCs w:val="20"/>
        </w:rPr>
        <w:t>Diplomation en démarche de VAE,</w:t>
      </w:r>
    </w:p>
    <w:p w:rsidR="00866110" w:rsidRDefault="00000000">
      <w:pPr>
        <w:pStyle w:val="NormalWeb"/>
        <w:numPr>
          <w:ilvl w:val="0"/>
          <w:numId w:val="9"/>
        </w:numPr>
        <w:spacing w:after="278" w:line="240" w:lineRule="auto"/>
        <w:jc w:val="both"/>
        <w:rPr>
          <w:rFonts w:ascii="Arial" w:hAnsi="Arial" w:cs="Arial"/>
          <w:sz w:val="20"/>
          <w:szCs w:val="20"/>
        </w:rPr>
      </w:pPr>
      <w:r>
        <w:rPr>
          <w:rFonts w:ascii="Arial" w:eastAsia="Arial" w:hAnsi="Arial" w:cs="Arial"/>
          <w:color w:val="000000"/>
          <w:sz w:val="20"/>
          <w:szCs w:val="20"/>
        </w:rPr>
        <w:t>Plus de 50 associations étudiantes.</w:t>
      </w:r>
    </w:p>
    <w:p w:rsidR="00866110" w:rsidRDefault="00000000">
      <w:pPr>
        <w:pStyle w:val="Titre2"/>
        <w:numPr>
          <w:ilvl w:val="1"/>
          <w:numId w:val="4"/>
        </w:numPr>
        <w:ind w:left="576" w:hanging="576"/>
        <w:rPr>
          <w:rFonts w:ascii="Arial" w:hAnsi="Arial" w:cs="Arial"/>
          <w:sz w:val="20"/>
        </w:rPr>
      </w:pPr>
      <w:bookmarkStart w:id="3" w:name="_Toc136251034"/>
      <w:r>
        <w:rPr>
          <w:rFonts w:ascii="Arial" w:hAnsi="Arial" w:cs="Arial"/>
          <w:sz w:val="20"/>
        </w:rPr>
        <w:t>Chiffres clés</w:t>
      </w:r>
      <w:bookmarkEnd w:id="3"/>
    </w:p>
    <w:p w:rsidR="00866110" w:rsidRDefault="00000000">
      <w:pPr>
        <w:pStyle w:val="LO-normal"/>
        <w:numPr>
          <w:ilvl w:val="0"/>
          <w:numId w:val="6"/>
        </w:numPr>
        <w:spacing w:before="278" w:line="240" w:lineRule="auto"/>
        <w:jc w:val="both"/>
        <w:rPr>
          <w:color w:val="000000"/>
        </w:rPr>
      </w:pPr>
      <w:r>
        <w:rPr>
          <w:color w:val="000000"/>
        </w:rPr>
        <w:t>600 étudiants,</w:t>
      </w:r>
    </w:p>
    <w:p w:rsidR="00866110" w:rsidRDefault="00000000">
      <w:pPr>
        <w:pStyle w:val="LO-normal"/>
        <w:numPr>
          <w:ilvl w:val="0"/>
          <w:numId w:val="6"/>
        </w:numPr>
        <w:spacing w:line="240" w:lineRule="auto"/>
        <w:jc w:val="both"/>
        <w:rPr>
          <w:color w:val="000000"/>
        </w:rPr>
      </w:pPr>
      <w:r>
        <w:rPr>
          <w:color w:val="000000"/>
        </w:rPr>
        <w:t>40 k€ de salaire moyen à l’embauche,</w:t>
      </w:r>
    </w:p>
    <w:p w:rsidR="00866110" w:rsidRDefault="00000000">
      <w:pPr>
        <w:pStyle w:val="LO-normal"/>
        <w:numPr>
          <w:ilvl w:val="0"/>
          <w:numId w:val="6"/>
        </w:numPr>
        <w:spacing w:line="240" w:lineRule="auto"/>
        <w:jc w:val="both"/>
        <w:rPr>
          <w:color w:val="000000"/>
        </w:rPr>
      </w:pPr>
      <w:r>
        <w:rPr>
          <w:color w:val="000000"/>
        </w:rPr>
        <w:t xml:space="preserve">4 800 anciens étudiants ou </w:t>
      </w:r>
      <w:proofErr w:type="spellStart"/>
      <w:r>
        <w:rPr>
          <w:color w:val="000000"/>
        </w:rPr>
        <w:t>alumni</w:t>
      </w:r>
      <w:proofErr w:type="spellEnd"/>
      <w:r>
        <w:rPr>
          <w:color w:val="000000"/>
        </w:rPr>
        <w:t>,</w:t>
      </w:r>
    </w:p>
    <w:p w:rsidR="00866110" w:rsidRDefault="00000000">
      <w:pPr>
        <w:pStyle w:val="LO-normal"/>
        <w:numPr>
          <w:ilvl w:val="0"/>
          <w:numId w:val="6"/>
        </w:numPr>
        <w:spacing w:line="240" w:lineRule="auto"/>
        <w:jc w:val="both"/>
        <w:rPr>
          <w:rFonts w:eastAsia="Times New Roman"/>
          <w:color w:val="000000"/>
        </w:rPr>
      </w:pPr>
      <w:r>
        <w:rPr>
          <w:color w:val="000000"/>
        </w:rPr>
        <w:t>Moins de 3 mois de recherche pour le 1</w:t>
      </w:r>
      <w:r>
        <w:rPr>
          <w:color w:val="000000"/>
          <w:vertAlign w:val="superscript"/>
        </w:rPr>
        <w:t>er</w:t>
      </w:r>
      <w:r>
        <w:rPr>
          <w:color w:val="000000"/>
        </w:rPr>
        <w:t xml:space="preserve"> emploi,</w:t>
      </w:r>
    </w:p>
    <w:p w:rsidR="00866110" w:rsidRDefault="00000000">
      <w:pPr>
        <w:pStyle w:val="LO-normal"/>
        <w:numPr>
          <w:ilvl w:val="0"/>
          <w:numId w:val="6"/>
        </w:numPr>
        <w:spacing w:line="240" w:lineRule="auto"/>
        <w:jc w:val="both"/>
        <w:rPr>
          <w:color w:val="000000"/>
        </w:rPr>
      </w:pPr>
      <w:r>
        <w:rPr>
          <w:color w:val="000000"/>
        </w:rPr>
        <w:t>47% en audit/conseil,</w:t>
      </w:r>
    </w:p>
    <w:p w:rsidR="00866110" w:rsidRDefault="00000000">
      <w:pPr>
        <w:pStyle w:val="LO-normal"/>
        <w:numPr>
          <w:ilvl w:val="0"/>
          <w:numId w:val="6"/>
        </w:numPr>
        <w:spacing w:line="240" w:lineRule="auto"/>
        <w:jc w:val="both"/>
        <w:rPr>
          <w:color w:val="000000"/>
        </w:rPr>
      </w:pPr>
      <w:r>
        <w:rPr>
          <w:color w:val="000000"/>
        </w:rPr>
        <w:t>16% dans la Banque, Finance et Assurances,</w:t>
      </w:r>
    </w:p>
    <w:p w:rsidR="00866110" w:rsidRDefault="00000000">
      <w:pPr>
        <w:pStyle w:val="LO-normal"/>
        <w:numPr>
          <w:ilvl w:val="0"/>
          <w:numId w:val="6"/>
        </w:numPr>
        <w:spacing w:line="240" w:lineRule="auto"/>
        <w:jc w:val="both"/>
        <w:rPr>
          <w:color w:val="000000"/>
        </w:rPr>
      </w:pPr>
      <w:r>
        <w:rPr>
          <w:color w:val="000000"/>
        </w:rPr>
        <w:t>15% dans les logiciels et traitement de données,</w:t>
      </w:r>
    </w:p>
    <w:p w:rsidR="00866110" w:rsidRDefault="00000000">
      <w:pPr>
        <w:pStyle w:val="LO-normal"/>
        <w:numPr>
          <w:ilvl w:val="0"/>
          <w:numId w:val="6"/>
        </w:numPr>
        <w:spacing w:line="240" w:lineRule="auto"/>
        <w:jc w:val="both"/>
        <w:rPr>
          <w:color w:val="000000"/>
        </w:rPr>
      </w:pPr>
      <w:r>
        <w:rPr>
          <w:color w:val="000000"/>
        </w:rPr>
        <w:t>10% dans le secteur industrie,</w:t>
      </w:r>
    </w:p>
    <w:p w:rsidR="00866110" w:rsidRDefault="00000000">
      <w:pPr>
        <w:pStyle w:val="LO-normal"/>
        <w:numPr>
          <w:ilvl w:val="0"/>
          <w:numId w:val="6"/>
        </w:numPr>
        <w:spacing w:after="278" w:line="240" w:lineRule="auto"/>
        <w:jc w:val="both"/>
        <w:rPr>
          <w:color w:val="000000"/>
        </w:rPr>
      </w:pPr>
      <w:r>
        <w:rPr>
          <w:color w:val="000000"/>
        </w:rPr>
        <w:t>10% dans les services aux entreprises.</w:t>
      </w:r>
    </w:p>
    <w:p w:rsidR="00866110" w:rsidRDefault="00000000">
      <w:pPr>
        <w:pStyle w:val="Titre2"/>
        <w:numPr>
          <w:ilvl w:val="1"/>
          <w:numId w:val="4"/>
        </w:numPr>
        <w:ind w:left="576" w:hanging="576"/>
        <w:rPr>
          <w:rFonts w:ascii="Arial" w:hAnsi="Arial" w:cs="Arial"/>
          <w:sz w:val="20"/>
        </w:rPr>
      </w:pPr>
      <w:bookmarkStart w:id="4" w:name="_Toc136251035"/>
      <w:r>
        <w:rPr>
          <w:rFonts w:ascii="Arial" w:hAnsi="Arial" w:cs="Arial"/>
          <w:sz w:val="20"/>
        </w:rPr>
        <w:t>Positionnement</w:t>
      </w:r>
      <w:bookmarkEnd w:id="4"/>
      <w:r>
        <w:rPr>
          <w:rFonts w:ascii="Arial" w:hAnsi="Arial" w:cs="Arial"/>
          <w:sz w:val="20"/>
        </w:rPr>
        <w:t xml:space="preserve"> </w:t>
      </w:r>
    </w:p>
    <w:p w:rsidR="00866110" w:rsidRDefault="00000000">
      <w:pPr>
        <w:pStyle w:val="NormalWeb"/>
        <w:spacing w:before="278" w:beforeAutospacing="0" w:after="278" w:line="240" w:lineRule="auto"/>
        <w:jc w:val="both"/>
        <w:rPr>
          <w:rFonts w:ascii="Arial" w:hAnsi="Arial" w:cs="Arial"/>
          <w:color w:val="000000"/>
          <w:sz w:val="20"/>
          <w:szCs w:val="20"/>
        </w:rPr>
      </w:pPr>
      <w:r>
        <w:rPr>
          <w:rFonts w:ascii="Arial" w:hAnsi="Arial" w:cs="Arial"/>
          <w:iCs/>
          <w:color w:val="000000"/>
          <w:sz w:val="20"/>
          <w:szCs w:val="20"/>
        </w:rPr>
        <w:t>Nous nous plaçons résolument au cœur de tous les enjeux contemporains en formant des futurs ingénieurs en informatique de sorte à ce qu’ils s’intègrent complètement au monde de l’industrie et de l’entreprise en</w:t>
      </w:r>
      <w:r>
        <w:rPr>
          <w:rFonts w:ascii="Arial" w:hAnsi="Arial" w:cs="Arial"/>
          <w:color w:val="000000"/>
          <w:sz w:val="20"/>
          <w:szCs w:val="20"/>
        </w:rPr>
        <w:t xml:space="preserve"> les préparant à des emplois de hauts niveaux et variés dans tous les secteurs des entreprises et de l’industrie (</w:t>
      </w:r>
      <w:r>
        <w:rPr>
          <w:rFonts w:ascii="Arial" w:hAnsi="Arial" w:cs="Arial"/>
          <w:b/>
          <w:color w:val="000000"/>
          <w:sz w:val="20"/>
          <w:szCs w:val="20"/>
        </w:rPr>
        <w:t>système d’information</w:t>
      </w:r>
      <w:r>
        <w:rPr>
          <w:rFonts w:ascii="Arial" w:hAnsi="Arial" w:cs="Arial"/>
          <w:color w:val="000000"/>
          <w:sz w:val="20"/>
          <w:szCs w:val="20"/>
        </w:rPr>
        <w:t xml:space="preserve">, </w:t>
      </w:r>
      <w:r>
        <w:rPr>
          <w:rFonts w:ascii="Arial" w:hAnsi="Arial" w:cs="Arial"/>
          <w:b/>
          <w:color w:val="000000"/>
          <w:sz w:val="20"/>
          <w:szCs w:val="20"/>
        </w:rPr>
        <w:t>informatique décisionnelle</w:t>
      </w:r>
      <w:r>
        <w:rPr>
          <w:rFonts w:ascii="Arial" w:hAnsi="Arial" w:cs="Arial"/>
          <w:color w:val="000000"/>
          <w:sz w:val="20"/>
          <w:szCs w:val="20"/>
        </w:rPr>
        <w:t xml:space="preserve">, </w:t>
      </w:r>
      <w:r>
        <w:rPr>
          <w:rFonts w:ascii="Arial" w:hAnsi="Arial" w:cs="Arial"/>
          <w:b/>
          <w:color w:val="000000"/>
          <w:sz w:val="20"/>
          <w:szCs w:val="20"/>
        </w:rPr>
        <w:t>finance</w:t>
      </w:r>
      <w:r>
        <w:rPr>
          <w:rFonts w:ascii="Arial" w:hAnsi="Arial" w:cs="Arial"/>
          <w:color w:val="000000"/>
          <w:sz w:val="20"/>
          <w:szCs w:val="20"/>
        </w:rPr>
        <w:t xml:space="preserve">, </w:t>
      </w:r>
      <w:r>
        <w:rPr>
          <w:rFonts w:ascii="Arial" w:hAnsi="Arial" w:cs="Arial"/>
          <w:b/>
          <w:color w:val="000000"/>
          <w:sz w:val="20"/>
          <w:szCs w:val="20"/>
        </w:rPr>
        <w:t>Big data</w:t>
      </w:r>
      <w:r>
        <w:rPr>
          <w:rFonts w:ascii="Arial" w:hAnsi="Arial" w:cs="Arial"/>
          <w:color w:val="000000"/>
          <w:sz w:val="20"/>
          <w:szCs w:val="20"/>
        </w:rPr>
        <w:t xml:space="preserve">, </w:t>
      </w:r>
      <w:r>
        <w:rPr>
          <w:rFonts w:ascii="Arial" w:hAnsi="Arial" w:cs="Arial"/>
          <w:b/>
          <w:color w:val="000000"/>
          <w:sz w:val="20"/>
          <w:szCs w:val="20"/>
        </w:rPr>
        <w:t>génie logiciel</w:t>
      </w:r>
      <w:r>
        <w:rPr>
          <w:rFonts w:ascii="Arial" w:hAnsi="Arial" w:cs="Arial"/>
          <w:color w:val="000000"/>
          <w:sz w:val="20"/>
          <w:szCs w:val="20"/>
        </w:rPr>
        <w:t xml:space="preserve">). </w:t>
      </w:r>
    </w:p>
    <w:p w:rsidR="00866110" w:rsidRDefault="00000000">
      <w:pPr>
        <w:suppressAutoHyphens w:val="0"/>
        <w:jc w:val="both"/>
        <w:rPr>
          <w:rFonts w:ascii="Arial" w:hAnsi="Arial" w:cs="Arial"/>
          <w:color w:val="000000"/>
        </w:rPr>
      </w:pPr>
      <w:r>
        <w:rPr>
          <w:rFonts w:ascii="Arial" w:hAnsi="Arial" w:cs="Arial"/>
          <w:color w:val="000000"/>
        </w:rPr>
        <w:t xml:space="preserve">Nous sommes en prise avec ce qui se fait de plus pointu dans ces univers en nous intéressant aux domaines les plus actuels comme </w:t>
      </w:r>
      <w:r>
        <w:rPr>
          <w:rFonts w:ascii="Arial" w:hAnsi="Arial" w:cs="Arial"/>
          <w:b/>
          <w:color w:val="000000"/>
        </w:rPr>
        <w:t>l’Intelligence Artificielle ou l’Informatique Quantique</w:t>
      </w:r>
      <w:r>
        <w:rPr>
          <w:rFonts w:ascii="Arial" w:hAnsi="Arial" w:cs="Arial"/>
          <w:color w:val="000000"/>
        </w:rPr>
        <w:t>, par exemple, ou encore les méthodes d’</w:t>
      </w:r>
      <w:r>
        <w:rPr>
          <w:rFonts w:ascii="Arial" w:hAnsi="Arial" w:cs="Arial"/>
          <w:b/>
          <w:color w:val="000000"/>
        </w:rPr>
        <w:t xml:space="preserve">apprentissage profond </w:t>
      </w:r>
      <w:r>
        <w:rPr>
          <w:rFonts w:ascii="Arial" w:hAnsi="Arial" w:cs="Arial"/>
          <w:color w:val="000000"/>
        </w:rPr>
        <w:t xml:space="preserve">qui permettent la modélisation de phénomènes dans de nombreuses disciplines comme </w:t>
      </w:r>
      <w:r>
        <w:rPr>
          <w:rFonts w:ascii="Arial" w:hAnsi="Arial" w:cs="Arial"/>
          <w:b/>
          <w:color w:val="000000"/>
        </w:rPr>
        <w:t>la physique</w:t>
      </w:r>
      <w:r>
        <w:rPr>
          <w:rFonts w:ascii="Arial" w:hAnsi="Arial" w:cs="Arial"/>
          <w:color w:val="000000"/>
        </w:rPr>
        <w:t xml:space="preserve">, la </w:t>
      </w:r>
      <w:r>
        <w:rPr>
          <w:rFonts w:ascii="Arial" w:hAnsi="Arial" w:cs="Arial"/>
          <w:b/>
          <w:color w:val="000000"/>
        </w:rPr>
        <w:t>biologie</w:t>
      </w:r>
      <w:r>
        <w:rPr>
          <w:rFonts w:ascii="Arial" w:hAnsi="Arial" w:cs="Arial"/>
          <w:color w:val="000000"/>
        </w:rPr>
        <w:t xml:space="preserve"> ou encore </w:t>
      </w:r>
      <w:r>
        <w:rPr>
          <w:rFonts w:ascii="Arial" w:hAnsi="Arial" w:cs="Arial"/>
          <w:b/>
          <w:color w:val="000000"/>
        </w:rPr>
        <w:t>l’économie</w:t>
      </w:r>
      <w:r>
        <w:rPr>
          <w:rFonts w:ascii="Arial" w:hAnsi="Arial" w:cs="Arial"/>
          <w:color w:val="000000"/>
        </w:rPr>
        <w:t xml:space="preserve">… </w:t>
      </w:r>
    </w:p>
    <w:p w:rsidR="00866110" w:rsidRDefault="00000000">
      <w:pPr>
        <w:suppressAutoHyphens w:val="0"/>
        <w:jc w:val="both"/>
        <w:rPr>
          <w:rFonts w:ascii="Arial" w:hAnsi="Arial" w:cs="Arial"/>
          <w:color w:val="000000"/>
        </w:rPr>
      </w:pPr>
      <w:r>
        <w:rPr>
          <w:rFonts w:ascii="Arial" w:hAnsi="Arial" w:cs="Arial"/>
          <w:color w:val="000000"/>
        </w:rPr>
        <w:t xml:space="preserve">De quoi résolument attirer les industriels. Le projet le plus représentatif de cet ancrage dans la société et le mode </w:t>
      </w:r>
      <w:r>
        <w:rPr>
          <w:rFonts w:ascii="Arial" w:hAnsi="Arial" w:cs="Arial"/>
          <w:b/>
          <w:color w:val="000000"/>
        </w:rPr>
        <w:t>industriel</w:t>
      </w:r>
      <w:r>
        <w:rPr>
          <w:rFonts w:ascii="Arial" w:hAnsi="Arial" w:cs="Arial"/>
          <w:color w:val="000000"/>
        </w:rPr>
        <w:t xml:space="preserve"> est sans doute le C19. Depuis 2016, nous portons et accueillons ce cluster dans nos locaux. Dédié </w:t>
      </w:r>
      <w:r>
        <w:rPr>
          <w:rFonts w:ascii="Arial" w:hAnsi="Arial" w:cs="Arial"/>
          <w:b/>
          <w:color w:val="000000"/>
        </w:rPr>
        <w:t>aux jeux vidéo</w:t>
      </w:r>
      <w:r>
        <w:rPr>
          <w:rFonts w:ascii="Arial" w:hAnsi="Arial" w:cs="Arial"/>
          <w:color w:val="000000"/>
        </w:rPr>
        <w:t xml:space="preserve"> et </w:t>
      </w:r>
      <w:r>
        <w:rPr>
          <w:rFonts w:ascii="Arial" w:hAnsi="Arial" w:cs="Arial"/>
          <w:b/>
          <w:color w:val="000000"/>
        </w:rPr>
        <w:t>aux interactions numériques</w:t>
      </w:r>
      <w:r>
        <w:rPr>
          <w:rFonts w:ascii="Arial" w:hAnsi="Arial" w:cs="Arial"/>
          <w:color w:val="000000"/>
        </w:rPr>
        <w:t xml:space="preserve">, il accueille enseignants, chercheurs, formations, </w:t>
      </w:r>
      <w:r>
        <w:rPr>
          <w:rFonts w:ascii="Arial" w:hAnsi="Arial" w:cs="Arial"/>
          <w:b/>
          <w:color w:val="000000"/>
        </w:rPr>
        <w:t>R&amp;D</w:t>
      </w:r>
      <w:r>
        <w:rPr>
          <w:rFonts w:ascii="Arial" w:hAnsi="Arial" w:cs="Arial"/>
          <w:color w:val="000000"/>
        </w:rPr>
        <w:t xml:space="preserve"> ou encore </w:t>
      </w:r>
      <w:r>
        <w:rPr>
          <w:rFonts w:ascii="Arial" w:hAnsi="Arial" w:cs="Arial"/>
          <w:b/>
          <w:color w:val="000000"/>
        </w:rPr>
        <w:t>Start-up</w:t>
      </w:r>
      <w:r>
        <w:rPr>
          <w:rFonts w:ascii="Arial" w:hAnsi="Arial" w:cs="Arial"/>
          <w:color w:val="000000"/>
        </w:rPr>
        <w:t xml:space="preserve"> et </w:t>
      </w:r>
      <w:r>
        <w:rPr>
          <w:rFonts w:ascii="Arial" w:hAnsi="Arial" w:cs="Arial"/>
          <w:b/>
          <w:color w:val="000000"/>
        </w:rPr>
        <w:t>entreprises</w:t>
      </w:r>
      <w:r>
        <w:rPr>
          <w:rFonts w:ascii="Arial" w:hAnsi="Arial" w:cs="Arial"/>
          <w:color w:val="000000"/>
        </w:rPr>
        <w:t xml:space="preserve">. C’est un véritable creusé où tous ces acteurs se réunissent autour d’une </w:t>
      </w:r>
      <w:r>
        <w:rPr>
          <w:rFonts w:ascii="Arial" w:hAnsi="Arial" w:cs="Arial"/>
          <w:b/>
          <w:color w:val="000000"/>
        </w:rPr>
        <w:t>plateforme technologique</w:t>
      </w:r>
      <w:r>
        <w:rPr>
          <w:rFonts w:ascii="Arial" w:hAnsi="Arial" w:cs="Arial"/>
          <w:color w:val="000000"/>
        </w:rPr>
        <w:t xml:space="preserve"> pour travailler sur des sujets novateurs.</w:t>
      </w:r>
    </w:p>
    <w:p w:rsidR="00866110" w:rsidRDefault="00866110">
      <w:pPr>
        <w:suppressAutoHyphens w:val="0"/>
        <w:jc w:val="both"/>
        <w:rPr>
          <w:rFonts w:ascii="Arial" w:hAnsi="Arial" w:cs="Arial"/>
          <w:color w:val="000000"/>
        </w:rPr>
      </w:pPr>
    </w:p>
    <w:p w:rsidR="00866110" w:rsidRDefault="00000000">
      <w:pPr>
        <w:suppressAutoHyphens w:val="0"/>
        <w:jc w:val="both"/>
        <w:rPr>
          <w:rFonts w:ascii="Arial" w:hAnsi="Arial" w:cs="Arial"/>
          <w:color w:val="000000"/>
        </w:rPr>
      </w:pPr>
      <w:r>
        <w:rPr>
          <w:rFonts w:ascii="Arial" w:hAnsi="Arial" w:cs="Arial"/>
          <w:color w:val="000000"/>
        </w:rPr>
        <w:t xml:space="preserve">Nos enseignants permanents sont des enseignants-chercheurs. Ces Maîtres de Conférences ou Professeurs des Universités permettent à nos étudiants de s’acclimater à cette </w:t>
      </w:r>
      <w:r>
        <w:rPr>
          <w:rFonts w:ascii="Arial" w:hAnsi="Arial" w:cs="Arial"/>
          <w:b/>
          <w:color w:val="000000"/>
        </w:rPr>
        <w:t>culture scientifique</w:t>
      </w:r>
      <w:r>
        <w:rPr>
          <w:rFonts w:ascii="Arial" w:hAnsi="Arial" w:cs="Arial"/>
          <w:color w:val="000000"/>
        </w:rPr>
        <w:t>. Plus d’une centaine de vacataires issus du monde de l’entreprise complètent les heures d’enseignement.</w:t>
      </w:r>
    </w:p>
    <w:p w:rsidR="00866110" w:rsidRDefault="00866110">
      <w:pPr>
        <w:suppressAutoHyphens w:val="0"/>
        <w:jc w:val="both"/>
        <w:rPr>
          <w:rFonts w:ascii="Arial" w:hAnsi="Arial" w:cs="Arial"/>
          <w:color w:val="000000"/>
        </w:rPr>
      </w:pPr>
    </w:p>
    <w:p w:rsidR="00866110" w:rsidRDefault="00000000">
      <w:pPr>
        <w:suppressAutoHyphens w:val="0"/>
        <w:jc w:val="both"/>
        <w:rPr>
          <w:rFonts w:ascii="Arial" w:hAnsi="Arial" w:cs="Arial"/>
          <w:color w:val="000000"/>
        </w:rPr>
      </w:pPr>
      <w:r>
        <w:rPr>
          <w:rFonts w:ascii="Arial" w:hAnsi="Arial" w:cs="Arial"/>
          <w:color w:val="000000"/>
        </w:rPr>
        <w:t xml:space="preserve">Nos élèves ont ainsi le choix de poursuivre à l’école leur cursus dans la recherche par un Master ou un Doctorat. </w:t>
      </w:r>
    </w:p>
    <w:p w:rsidR="00866110" w:rsidRDefault="00866110">
      <w:pPr>
        <w:suppressAutoHyphens w:val="0"/>
        <w:jc w:val="both"/>
        <w:rPr>
          <w:rFonts w:ascii="Arial" w:hAnsi="Arial" w:cs="Arial"/>
          <w:color w:val="000000"/>
        </w:rPr>
      </w:pPr>
    </w:p>
    <w:p w:rsidR="00866110" w:rsidRDefault="00000000">
      <w:pPr>
        <w:suppressAutoHyphens w:val="0"/>
        <w:jc w:val="both"/>
        <w:rPr>
          <w:rFonts w:ascii="Arial" w:hAnsi="Arial" w:cs="Arial"/>
          <w:color w:val="000000"/>
        </w:rPr>
      </w:pPr>
      <w:r>
        <w:rPr>
          <w:rFonts w:ascii="Arial" w:hAnsi="Arial" w:cs="Arial"/>
          <w:color w:val="000000"/>
        </w:rPr>
        <w:t xml:space="preserve">D’autres actions sont également menées pour encourager nos étudiants à s’orienter vers la recherche, que ce soit grâce à un système d’options que nous avons mis en place et s’appuie sur des thématiques de recherche, des stages en laboratoires ou encore grâce à la possibilité qui leur est donnée de suivre un master de recherche en parallèle de leur troisième année pour 60 % d’entre eux. </w:t>
      </w:r>
    </w:p>
    <w:p w:rsidR="00866110" w:rsidRDefault="00866110">
      <w:pPr>
        <w:suppressAutoHyphens w:val="0"/>
        <w:jc w:val="both"/>
        <w:rPr>
          <w:rFonts w:ascii="Arial" w:hAnsi="Arial" w:cs="Arial"/>
          <w:color w:val="000000"/>
        </w:rPr>
      </w:pPr>
    </w:p>
    <w:p w:rsidR="00866110" w:rsidRDefault="00000000">
      <w:pPr>
        <w:suppressAutoHyphens w:val="0"/>
        <w:jc w:val="both"/>
        <w:rPr>
          <w:rFonts w:ascii="Arial" w:hAnsi="Arial" w:cs="Arial"/>
          <w:color w:val="000000"/>
        </w:rPr>
      </w:pPr>
      <w:r>
        <w:rPr>
          <w:rFonts w:ascii="Arial" w:hAnsi="Arial" w:cs="Arial"/>
          <w:color w:val="000000"/>
        </w:rPr>
        <w:t>Nos enseignants-chercheurs travaillent dans des laboratoires d’établissements associés :</w:t>
      </w:r>
    </w:p>
    <w:p w:rsidR="00866110" w:rsidRDefault="00000000">
      <w:pPr>
        <w:suppressAutoHyphens w:val="0"/>
        <w:jc w:val="both"/>
        <w:rPr>
          <w:rFonts w:ascii="Arial" w:hAnsi="Arial" w:cs="Arial"/>
          <w:color w:val="000000"/>
        </w:rPr>
      </w:pPr>
      <w:r>
        <w:rPr>
          <w:rFonts w:ascii="Arial" w:hAnsi="Arial" w:cs="Arial"/>
          <w:color w:val="000000"/>
        </w:rPr>
        <w:t>(</w:t>
      </w:r>
      <w:proofErr w:type="spellStart"/>
      <w:r>
        <w:rPr>
          <w:rFonts w:ascii="Arial" w:hAnsi="Arial" w:cs="Arial"/>
          <w:color w:val="000000"/>
        </w:rPr>
        <w:t>LaMME</w:t>
      </w:r>
      <w:proofErr w:type="spellEnd"/>
      <w:r>
        <w:rPr>
          <w:rFonts w:ascii="Arial" w:hAnsi="Arial" w:cs="Arial"/>
          <w:color w:val="000000"/>
        </w:rPr>
        <w:t xml:space="preserve"> - Laboratoire de Mathématiques et Modélisation d’Évry, UMR CNRS 8071, ENSIIE et UEVE / SAMOVAR - Services réparties, Architectures, Modélisation, Validation, Administration des Réseaux, UMR 5157, TSP / IBISC - Informatique Biologie Intégrative et Systèmes Complexes, UEVE / et LIMSI - UPR CNRS 3251). Nos thématiques sont variées allant de la </w:t>
      </w:r>
      <w:r>
        <w:rPr>
          <w:rFonts w:ascii="Arial" w:hAnsi="Arial" w:cs="Arial"/>
          <w:b/>
          <w:color w:val="000000"/>
        </w:rPr>
        <w:t>Modélisation statistique</w:t>
      </w:r>
      <w:r>
        <w:rPr>
          <w:rFonts w:ascii="Arial" w:hAnsi="Arial" w:cs="Arial"/>
          <w:color w:val="000000"/>
        </w:rPr>
        <w:t xml:space="preserve"> à </w:t>
      </w:r>
      <w:r>
        <w:rPr>
          <w:rFonts w:ascii="Arial" w:hAnsi="Arial" w:cs="Arial"/>
          <w:b/>
          <w:color w:val="000000"/>
        </w:rPr>
        <w:t>l’Optimisation combinatoire</w:t>
      </w:r>
      <w:r>
        <w:rPr>
          <w:rFonts w:ascii="Arial" w:hAnsi="Arial" w:cs="Arial"/>
          <w:color w:val="000000"/>
        </w:rPr>
        <w:t xml:space="preserve"> en passant par la </w:t>
      </w:r>
      <w:r>
        <w:rPr>
          <w:rFonts w:ascii="Arial" w:hAnsi="Arial" w:cs="Arial"/>
          <w:b/>
          <w:color w:val="000000"/>
        </w:rPr>
        <w:t>Réalité virtuelle et augmentée</w:t>
      </w:r>
      <w:r>
        <w:rPr>
          <w:rFonts w:ascii="Arial" w:hAnsi="Arial" w:cs="Arial"/>
          <w:color w:val="000000"/>
        </w:rPr>
        <w:t>…</w:t>
      </w:r>
    </w:p>
    <w:p w:rsidR="00866110" w:rsidRDefault="00000000">
      <w:pPr>
        <w:pStyle w:val="LO-normal"/>
        <w:spacing w:before="278" w:after="278" w:line="240" w:lineRule="auto"/>
        <w:jc w:val="both"/>
        <w:rPr>
          <w:color w:val="ED7D31"/>
        </w:rPr>
      </w:pPr>
      <w:r>
        <w:rPr>
          <w:color w:val="ED7D31"/>
        </w:rPr>
        <w:t>5 PARCOURS dès le S2</w:t>
      </w:r>
    </w:p>
    <w:p w:rsidR="00866110" w:rsidRDefault="00000000">
      <w:pPr>
        <w:pStyle w:val="LO-normal"/>
        <w:numPr>
          <w:ilvl w:val="0"/>
          <w:numId w:val="8"/>
        </w:numPr>
        <w:spacing w:before="278" w:line="240" w:lineRule="auto"/>
        <w:ind w:left="714" w:hanging="357"/>
        <w:jc w:val="both"/>
        <w:rPr>
          <w:color w:val="000000"/>
        </w:rPr>
      </w:pPr>
      <w:r>
        <w:rPr>
          <w:color w:val="000000"/>
        </w:rPr>
        <w:t>Mathématiques appliquées,</w:t>
      </w:r>
    </w:p>
    <w:p w:rsidR="00866110" w:rsidRDefault="00000000">
      <w:pPr>
        <w:pStyle w:val="LO-normal"/>
        <w:numPr>
          <w:ilvl w:val="0"/>
          <w:numId w:val="8"/>
        </w:numPr>
        <w:spacing w:line="240" w:lineRule="auto"/>
        <w:ind w:left="714" w:hanging="357"/>
        <w:jc w:val="both"/>
        <w:rPr>
          <w:color w:val="000000"/>
        </w:rPr>
      </w:pPr>
      <w:r>
        <w:rPr>
          <w:color w:val="000000"/>
        </w:rPr>
        <w:t>Jeux vidéo et interactions numériques,</w:t>
      </w:r>
    </w:p>
    <w:p w:rsidR="00866110" w:rsidRDefault="00000000">
      <w:pPr>
        <w:pStyle w:val="LO-normal"/>
        <w:numPr>
          <w:ilvl w:val="0"/>
          <w:numId w:val="8"/>
        </w:numPr>
        <w:spacing w:line="240" w:lineRule="auto"/>
        <w:ind w:left="714" w:hanging="357"/>
        <w:jc w:val="both"/>
        <w:rPr>
          <w:color w:val="000000"/>
        </w:rPr>
      </w:pPr>
      <w:r>
        <w:rPr>
          <w:color w:val="000000"/>
        </w:rPr>
        <w:t>Calcul intensif et données massives / HPC,</w:t>
      </w:r>
    </w:p>
    <w:p w:rsidR="00866110" w:rsidRDefault="00000000">
      <w:pPr>
        <w:pStyle w:val="LO-normal"/>
        <w:numPr>
          <w:ilvl w:val="0"/>
          <w:numId w:val="8"/>
        </w:numPr>
        <w:spacing w:line="240" w:lineRule="auto"/>
        <w:ind w:left="714" w:hanging="357"/>
        <w:jc w:val="both"/>
        <w:rPr>
          <w:color w:val="000000"/>
        </w:rPr>
      </w:pPr>
      <w:r>
        <w:rPr>
          <w:color w:val="000000"/>
        </w:rPr>
        <w:t>Génie Logiciel et sécurité,</w:t>
      </w:r>
    </w:p>
    <w:p w:rsidR="00866110" w:rsidRDefault="00000000">
      <w:pPr>
        <w:pStyle w:val="LO-normal"/>
        <w:numPr>
          <w:ilvl w:val="0"/>
          <w:numId w:val="8"/>
        </w:numPr>
        <w:spacing w:after="278" w:line="240" w:lineRule="auto"/>
        <w:ind w:left="714" w:hanging="357"/>
        <w:jc w:val="both"/>
        <w:rPr>
          <w:color w:val="000000"/>
        </w:rPr>
      </w:pPr>
      <w:r>
        <w:rPr>
          <w:color w:val="000000"/>
        </w:rPr>
        <w:t>Parcours transverse (combinaison d’UE à la carte / Entrepreneuriat (filière « innovation et création d’entreprise » commune avec TSP et IMT-BS) ou interaction avec le C-19.</w:t>
      </w:r>
    </w:p>
    <w:p w:rsidR="00866110" w:rsidRDefault="00000000">
      <w:pPr>
        <w:pStyle w:val="LO-normal"/>
        <w:spacing w:before="278" w:after="278" w:line="240" w:lineRule="auto"/>
        <w:jc w:val="both"/>
        <w:rPr>
          <w:rFonts w:eastAsia="Times New Roman"/>
          <w:color w:val="000000"/>
        </w:rPr>
      </w:pPr>
      <w:r>
        <w:rPr>
          <w:color w:val="ED7D31"/>
        </w:rPr>
        <w:t xml:space="preserve">3 STAGES, </w:t>
      </w:r>
      <w:r>
        <w:rPr>
          <w:color w:val="000000"/>
        </w:rPr>
        <w:t>(plus de 11 mois de stages)</w:t>
      </w:r>
    </w:p>
    <w:p w:rsidR="00866110" w:rsidRDefault="00000000">
      <w:pPr>
        <w:pStyle w:val="LO-normal"/>
        <w:numPr>
          <w:ilvl w:val="0"/>
          <w:numId w:val="10"/>
        </w:numPr>
        <w:spacing w:before="280" w:line="240" w:lineRule="auto"/>
        <w:ind w:left="714" w:hanging="357"/>
        <w:jc w:val="both"/>
        <w:rPr>
          <w:color w:val="000000"/>
        </w:rPr>
      </w:pPr>
      <w:r>
        <w:rPr>
          <w:color w:val="000000"/>
        </w:rPr>
        <w:t>Stage 1ère année de 8 semaines minimum,</w:t>
      </w:r>
    </w:p>
    <w:p w:rsidR="00866110" w:rsidRDefault="00000000">
      <w:pPr>
        <w:pStyle w:val="LO-normal"/>
        <w:numPr>
          <w:ilvl w:val="0"/>
          <w:numId w:val="10"/>
        </w:numPr>
        <w:spacing w:line="240" w:lineRule="auto"/>
        <w:ind w:left="714" w:hanging="357"/>
        <w:jc w:val="both"/>
        <w:rPr>
          <w:color w:val="000000"/>
        </w:rPr>
      </w:pPr>
      <w:r>
        <w:rPr>
          <w:color w:val="000000"/>
        </w:rPr>
        <w:t>Stage 2ème année DE 10 semaines minimum,</w:t>
      </w:r>
    </w:p>
    <w:p w:rsidR="00866110" w:rsidRDefault="00000000">
      <w:pPr>
        <w:pStyle w:val="LO-normal"/>
        <w:numPr>
          <w:ilvl w:val="0"/>
          <w:numId w:val="10"/>
        </w:numPr>
        <w:spacing w:line="240" w:lineRule="auto"/>
        <w:ind w:left="714" w:hanging="357"/>
        <w:jc w:val="both"/>
        <w:rPr>
          <w:color w:val="000000"/>
        </w:rPr>
      </w:pPr>
      <w:r>
        <w:rPr>
          <w:color w:val="000000"/>
        </w:rPr>
        <w:t>Stage 3ème année avec un Mémoire d’ingénieur de 6 mois,</w:t>
      </w:r>
    </w:p>
    <w:p w:rsidR="00866110" w:rsidRDefault="00000000">
      <w:pPr>
        <w:pStyle w:val="LO-normal"/>
        <w:numPr>
          <w:ilvl w:val="0"/>
          <w:numId w:val="10"/>
        </w:numPr>
        <w:spacing w:line="240" w:lineRule="auto"/>
        <w:ind w:left="714" w:hanging="357"/>
        <w:jc w:val="both"/>
        <w:rPr>
          <w:color w:val="000000"/>
        </w:rPr>
      </w:pPr>
      <w:r>
        <w:rPr>
          <w:color w:val="000000"/>
        </w:rPr>
        <w:t>Séjour obligatoire à l’international de 2 mois (dans cadre de l’un des stages ou validé par un échange académique).</w:t>
      </w:r>
    </w:p>
    <w:p w:rsidR="00866110" w:rsidRDefault="00000000">
      <w:pPr>
        <w:pStyle w:val="LO-normal"/>
        <w:spacing w:before="278" w:after="278" w:line="240" w:lineRule="auto"/>
        <w:jc w:val="both"/>
        <w:rPr>
          <w:color w:val="ED7D31"/>
        </w:rPr>
      </w:pPr>
      <w:r>
        <w:rPr>
          <w:color w:val="ED7D31"/>
        </w:rPr>
        <w:t>UNE MOBILITE A L’INTERNATIONALE</w:t>
      </w:r>
    </w:p>
    <w:p w:rsidR="00866110" w:rsidRDefault="00000000">
      <w:pPr>
        <w:pStyle w:val="LO-normal"/>
        <w:numPr>
          <w:ilvl w:val="0"/>
          <w:numId w:val="11"/>
        </w:numPr>
        <w:spacing w:before="278" w:line="240" w:lineRule="auto"/>
        <w:jc w:val="both"/>
        <w:rPr>
          <w:color w:val="000000"/>
        </w:rPr>
      </w:pPr>
      <w:r>
        <w:rPr>
          <w:color w:val="000000"/>
        </w:rPr>
        <w:t>21 doubles diplômes dans des universités étrangères,</w:t>
      </w:r>
    </w:p>
    <w:p w:rsidR="00866110" w:rsidRDefault="00000000">
      <w:pPr>
        <w:pStyle w:val="LO-normal"/>
        <w:numPr>
          <w:ilvl w:val="0"/>
          <w:numId w:val="11"/>
        </w:numPr>
        <w:spacing w:after="278" w:line="240" w:lineRule="auto"/>
        <w:jc w:val="both"/>
        <w:rPr>
          <w:color w:val="000000"/>
        </w:rPr>
      </w:pPr>
      <w:r>
        <w:rPr>
          <w:color w:val="000000"/>
        </w:rPr>
        <w:t>45 séjours diplômant à l’étranger dans 29 pays.</w:t>
      </w:r>
    </w:p>
    <w:p w:rsidR="00866110" w:rsidRDefault="00000000">
      <w:pPr>
        <w:pStyle w:val="Titre2"/>
        <w:numPr>
          <w:ilvl w:val="1"/>
          <w:numId w:val="4"/>
        </w:numPr>
        <w:ind w:left="576" w:hanging="576"/>
        <w:rPr>
          <w:rFonts w:ascii="Arial" w:hAnsi="Arial" w:cs="Arial"/>
          <w:sz w:val="20"/>
        </w:rPr>
      </w:pPr>
      <w:bookmarkStart w:id="5" w:name="_Toc136251036"/>
      <w:r>
        <w:rPr>
          <w:rFonts w:ascii="Arial" w:hAnsi="Arial" w:cs="Arial"/>
          <w:sz w:val="20"/>
        </w:rPr>
        <w:t>Paysage concurrentiel</w:t>
      </w:r>
      <w:bookmarkEnd w:id="5"/>
    </w:p>
    <w:p w:rsidR="00866110" w:rsidRDefault="00866110">
      <w:pPr>
        <w:pStyle w:val="LO-normal"/>
        <w:jc w:val="both"/>
        <w:rPr>
          <w:iCs/>
        </w:rPr>
      </w:pPr>
    </w:p>
    <w:p w:rsidR="00866110" w:rsidRDefault="00000000">
      <w:pPr>
        <w:pStyle w:val="LO-normal"/>
        <w:numPr>
          <w:ilvl w:val="0"/>
          <w:numId w:val="14"/>
        </w:numPr>
        <w:jc w:val="both"/>
      </w:pPr>
      <w:r>
        <w:t xml:space="preserve">Telecom </w:t>
      </w:r>
      <w:proofErr w:type="spellStart"/>
      <w:r>
        <w:t>SudParis</w:t>
      </w:r>
      <w:proofErr w:type="spellEnd"/>
    </w:p>
    <w:p w:rsidR="00866110" w:rsidRDefault="00000000">
      <w:pPr>
        <w:pStyle w:val="LO-normal"/>
        <w:numPr>
          <w:ilvl w:val="0"/>
          <w:numId w:val="14"/>
        </w:numPr>
        <w:jc w:val="both"/>
      </w:pPr>
      <w:proofErr w:type="spellStart"/>
      <w:r>
        <w:t>Epita</w:t>
      </w:r>
      <w:proofErr w:type="spellEnd"/>
    </w:p>
    <w:p w:rsidR="00866110" w:rsidRDefault="00000000">
      <w:pPr>
        <w:pStyle w:val="LO-normal"/>
        <w:numPr>
          <w:ilvl w:val="0"/>
          <w:numId w:val="14"/>
        </w:numPr>
        <w:jc w:val="both"/>
      </w:pPr>
      <w:r>
        <w:t>INSA</w:t>
      </w:r>
    </w:p>
    <w:p w:rsidR="00866110" w:rsidRDefault="00000000">
      <w:pPr>
        <w:pStyle w:val="LO-normal"/>
        <w:numPr>
          <w:ilvl w:val="0"/>
          <w:numId w:val="14"/>
        </w:numPr>
        <w:jc w:val="both"/>
      </w:pPr>
      <w:r>
        <w:t>ENSIMAG</w:t>
      </w:r>
    </w:p>
    <w:p w:rsidR="00866110" w:rsidRDefault="00000000">
      <w:pPr>
        <w:pStyle w:val="LO-normal"/>
        <w:numPr>
          <w:ilvl w:val="0"/>
          <w:numId w:val="14"/>
        </w:numPr>
        <w:jc w:val="both"/>
      </w:pPr>
      <w:r>
        <w:t>ESIPE</w:t>
      </w:r>
    </w:p>
    <w:p w:rsidR="00866110" w:rsidRDefault="00866110">
      <w:pPr>
        <w:pStyle w:val="LO-normal"/>
        <w:jc w:val="both"/>
        <w:rPr>
          <w:color w:val="000000"/>
        </w:rPr>
      </w:pPr>
    </w:p>
    <w:p w:rsidR="00866110" w:rsidRDefault="00000000">
      <w:pPr>
        <w:pStyle w:val="Titre2"/>
        <w:numPr>
          <w:ilvl w:val="1"/>
          <w:numId w:val="4"/>
        </w:numPr>
        <w:ind w:left="576" w:hanging="576"/>
        <w:rPr>
          <w:rFonts w:ascii="Arial" w:hAnsi="Arial" w:cs="Arial"/>
          <w:sz w:val="20"/>
        </w:rPr>
      </w:pPr>
      <w:bookmarkStart w:id="6" w:name="_Toc136251037"/>
      <w:r>
        <w:rPr>
          <w:rFonts w:ascii="Arial" w:hAnsi="Arial" w:cs="Arial"/>
          <w:sz w:val="20"/>
        </w:rPr>
        <w:t>Écosystème digital actuel</w:t>
      </w:r>
      <w:bookmarkEnd w:id="6"/>
    </w:p>
    <w:p w:rsidR="00866110" w:rsidRDefault="00866110">
      <w:pPr>
        <w:pStyle w:val="Corpsdetexte"/>
        <w:rPr>
          <w:rFonts w:ascii="Arial" w:hAnsi="Arial" w:cs="Arial"/>
          <w:sz w:val="20"/>
        </w:rPr>
      </w:pPr>
    </w:p>
    <w:p w:rsidR="00866110" w:rsidRDefault="00000000">
      <w:pPr>
        <w:pStyle w:val="Corpsdetexte"/>
        <w:rPr>
          <w:rFonts w:ascii="Arial" w:hAnsi="Arial" w:cs="Arial"/>
          <w:sz w:val="20"/>
          <w:lang w:val="en-US"/>
        </w:rPr>
      </w:pPr>
      <w:r>
        <w:rPr>
          <w:rFonts w:ascii="Arial" w:hAnsi="Arial" w:cs="Arial"/>
          <w:sz w:val="20"/>
          <w:lang w:val="en-US"/>
        </w:rPr>
        <w:t>Site web: https://www.ensiie.fr</w:t>
      </w:r>
    </w:p>
    <w:p w:rsidR="00866110" w:rsidRDefault="00000000">
      <w:pPr>
        <w:pStyle w:val="Corpsdetexte"/>
        <w:rPr>
          <w:rFonts w:ascii="Arial" w:hAnsi="Arial" w:cs="Arial"/>
          <w:sz w:val="20"/>
        </w:rPr>
      </w:pPr>
      <w:r>
        <w:rPr>
          <w:rFonts w:ascii="Arial" w:hAnsi="Arial" w:cs="Arial"/>
          <w:sz w:val="20"/>
        </w:rPr>
        <w:t>Un intranet et plusieurs applications pour le partage de documents et d’informations en interne.</w:t>
      </w:r>
    </w:p>
    <w:p w:rsidR="00866110" w:rsidRDefault="00866110">
      <w:pPr>
        <w:pStyle w:val="Corpsdetexte"/>
        <w:rPr>
          <w:rFonts w:ascii="Arial" w:hAnsi="Arial" w:cs="Arial"/>
          <w:sz w:val="20"/>
        </w:rPr>
      </w:pPr>
    </w:p>
    <w:p w:rsidR="00866110" w:rsidRDefault="00000000">
      <w:pPr>
        <w:pStyle w:val="Corpsdetexte"/>
        <w:rPr>
          <w:rFonts w:ascii="Arial" w:hAnsi="Arial" w:cs="Arial"/>
          <w:sz w:val="20"/>
        </w:rPr>
      </w:pPr>
      <w:r>
        <w:rPr>
          <w:rFonts w:ascii="Arial" w:hAnsi="Arial" w:cs="Arial"/>
          <w:sz w:val="20"/>
        </w:rPr>
        <w:t xml:space="preserve">Réseaux sociaux : </w:t>
      </w:r>
    </w:p>
    <w:p w:rsidR="00866110" w:rsidRDefault="00000000">
      <w:pPr>
        <w:pStyle w:val="Corpsdetexte"/>
        <w:numPr>
          <w:ilvl w:val="0"/>
          <w:numId w:val="17"/>
        </w:numPr>
        <w:tabs>
          <w:tab w:val="clear" w:pos="709"/>
          <w:tab w:val="left" w:pos="0"/>
        </w:tabs>
        <w:spacing w:line="276" w:lineRule="auto"/>
        <w:rPr>
          <w:rFonts w:ascii="Arial" w:hAnsi="Arial" w:cs="Arial"/>
          <w:sz w:val="20"/>
        </w:rPr>
      </w:pPr>
      <w:r>
        <w:rPr>
          <w:rFonts w:ascii="Arial" w:hAnsi="Arial" w:cs="Arial"/>
          <w:sz w:val="20"/>
        </w:rPr>
        <w:t xml:space="preserve">Twitter : </w:t>
      </w:r>
      <w:hyperlink r:id="rId16">
        <w:r>
          <w:rPr>
            <w:rStyle w:val="Lienhypertexte"/>
            <w:rFonts w:ascii="Arial" w:hAnsi="Arial" w:cs="Arial"/>
            <w:sz w:val="20"/>
          </w:rPr>
          <w:t>https://twitter.com/ENSIIE</w:t>
        </w:r>
      </w:hyperlink>
    </w:p>
    <w:p w:rsidR="00866110" w:rsidRDefault="00000000">
      <w:pPr>
        <w:pStyle w:val="Corpsdetexte"/>
        <w:numPr>
          <w:ilvl w:val="0"/>
          <w:numId w:val="17"/>
        </w:numPr>
        <w:tabs>
          <w:tab w:val="clear" w:pos="709"/>
          <w:tab w:val="left" w:pos="0"/>
        </w:tabs>
        <w:spacing w:line="276" w:lineRule="auto"/>
        <w:rPr>
          <w:rFonts w:ascii="Arial" w:hAnsi="Arial" w:cs="Arial"/>
          <w:sz w:val="20"/>
          <w:lang w:val="en-US"/>
        </w:rPr>
      </w:pPr>
      <w:proofErr w:type="gramStart"/>
      <w:r>
        <w:rPr>
          <w:rFonts w:ascii="Arial" w:hAnsi="Arial" w:cs="Arial"/>
          <w:sz w:val="20"/>
          <w:lang w:val="en-US"/>
        </w:rPr>
        <w:t>Facebook :</w:t>
      </w:r>
      <w:proofErr w:type="gramEnd"/>
      <w:r>
        <w:rPr>
          <w:rFonts w:ascii="Arial" w:hAnsi="Arial" w:cs="Arial"/>
          <w:sz w:val="20"/>
          <w:lang w:val="en-US"/>
        </w:rPr>
        <w:t xml:space="preserve"> </w:t>
      </w:r>
      <w:hyperlink r:id="rId17">
        <w:r>
          <w:rPr>
            <w:rStyle w:val="Lienhypertexte"/>
            <w:rFonts w:ascii="Arial" w:hAnsi="Arial" w:cs="Arial"/>
            <w:sz w:val="20"/>
            <w:lang w:val="en-US"/>
          </w:rPr>
          <w:t>https://www.facebook.com/ENSIIE.91.68/?locale=fr_FR</w:t>
        </w:r>
      </w:hyperlink>
    </w:p>
    <w:p w:rsidR="00866110" w:rsidRDefault="00000000">
      <w:pPr>
        <w:pStyle w:val="Corpsdetexte"/>
        <w:numPr>
          <w:ilvl w:val="0"/>
          <w:numId w:val="17"/>
        </w:numPr>
        <w:tabs>
          <w:tab w:val="clear" w:pos="709"/>
          <w:tab w:val="left" w:pos="0"/>
        </w:tabs>
        <w:spacing w:line="276" w:lineRule="auto"/>
        <w:rPr>
          <w:rFonts w:ascii="Arial" w:hAnsi="Arial" w:cs="Arial"/>
          <w:sz w:val="20"/>
        </w:rPr>
      </w:pPr>
      <w:r>
        <w:rPr>
          <w:rFonts w:ascii="Arial" w:hAnsi="Arial" w:cs="Arial"/>
          <w:sz w:val="20"/>
        </w:rPr>
        <w:t xml:space="preserve">Instagram : </w:t>
      </w:r>
      <w:hyperlink r:id="rId18">
        <w:r>
          <w:rPr>
            <w:rStyle w:val="Lienhypertexte"/>
            <w:rFonts w:ascii="Arial" w:hAnsi="Arial" w:cs="Arial"/>
            <w:sz w:val="20"/>
          </w:rPr>
          <w:t>https://www.instagram.com/ensiie.fr</w:t>
        </w:r>
      </w:hyperlink>
    </w:p>
    <w:p w:rsidR="00866110" w:rsidRDefault="00000000">
      <w:pPr>
        <w:pStyle w:val="Corpsdetexte"/>
        <w:numPr>
          <w:ilvl w:val="0"/>
          <w:numId w:val="17"/>
        </w:numPr>
        <w:tabs>
          <w:tab w:val="clear" w:pos="709"/>
          <w:tab w:val="left" w:pos="0"/>
        </w:tabs>
        <w:spacing w:line="276" w:lineRule="auto"/>
        <w:rPr>
          <w:rFonts w:ascii="Arial" w:hAnsi="Arial" w:cs="Arial"/>
          <w:sz w:val="20"/>
          <w:lang w:val="en-US"/>
        </w:rPr>
      </w:pPr>
      <w:proofErr w:type="spellStart"/>
      <w:proofErr w:type="gramStart"/>
      <w:r>
        <w:rPr>
          <w:rFonts w:ascii="Arial" w:hAnsi="Arial" w:cs="Arial"/>
          <w:sz w:val="20"/>
          <w:lang w:val="en-US"/>
        </w:rPr>
        <w:t>Linkedin</w:t>
      </w:r>
      <w:proofErr w:type="spellEnd"/>
      <w:r>
        <w:rPr>
          <w:rFonts w:ascii="Arial" w:hAnsi="Arial" w:cs="Arial"/>
          <w:sz w:val="20"/>
          <w:lang w:val="en-US"/>
        </w:rPr>
        <w:t xml:space="preserve"> :</w:t>
      </w:r>
      <w:proofErr w:type="gramEnd"/>
      <w:r>
        <w:rPr>
          <w:rFonts w:ascii="Arial" w:hAnsi="Arial" w:cs="Arial"/>
          <w:sz w:val="20"/>
          <w:lang w:val="en-US"/>
        </w:rPr>
        <w:t xml:space="preserve"> </w:t>
      </w:r>
      <w:hyperlink r:id="rId19">
        <w:r>
          <w:rPr>
            <w:rStyle w:val="Lienhypertexte"/>
            <w:rFonts w:ascii="Arial" w:hAnsi="Arial" w:cs="Arial"/>
            <w:sz w:val="20"/>
            <w:lang w:val="en-US"/>
          </w:rPr>
          <w:t>https://www.linkedin.com/company/ensiie</w:t>
        </w:r>
      </w:hyperlink>
    </w:p>
    <w:p w:rsidR="00866110" w:rsidRDefault="00000000">
      <w:pPr>
        <w:pStyle w:val="Corpsdetexte"/>
        <w:numPr>
          <w:ilvl w:val="0"/>
          <w:numId w:val="17"/>
        </w:numPr>
        <w:tabs>
          <w:tab w:val="clear" w:pos="709"/>
          <w:tab w:val="left" w:pos="0"/>
        </w:tabs>
        <w:spacing w:after="140" w:line="276" w:lineRule="auto"/>
        <w:rPr>
          <w:rFonts w:ascii="Arial" w:hAnsi="Arial" w:cs="Arial"/>
          <w:sz w:val="20"/>
          <w:lang w:val="en-US"/>
        </w:rPr>
      </w:pPr>
      <w:proofErr w:type="spellStart"/>
      <w:proofErr w:type="gramStart"/>
      <w:r>
        <w:rPr>
          <w:rFonts w:ascii="Arial" w:hAnsi="Arial" w:cs="Arial"/>
          <w:sz w:val="20"/>
          <w:lang w:val="en-US"/>
        </w:rPr>
        <w:t>Youtube</w:t>
      </w:r>
      <w:proofErr w:type="spellEnd"/>
      <w:r>
        <w:rPr>
          <w:rFonts w:ascii="Arial" w:hAnsi="Arial" w:cs="Arial"/>
          <w:sz w:val="20"/>
          <w:lang w:val="en-US"/>
        </w:rPr>
        <w:t xml:space="preserve"> :</w:t>
      </w:r>
      <w:proofErr w:type="gramEnd"/>
      <w:r>
        <w:rPr>
          <w:rFonts w:ascii="Arial" w:hAnsi="Arial" w:cs="Arial"/>
          <w:sz w:val="20"/>
          <w:lang w:val="en-US"/>
        </w:rPr>
        <w:t xml:space="preserve"> </w:t>
      </w:r>
      <w:hyperlink r:id="rId20">
        <w:r>
          <w:rPr>
            <w:rStyle w:val="Lienhypertexte"/>
            <w:rFonts w:ascii="Arial" w:hAnsi="Arial" w:cs="Arial"/>
            <w:sz w:val="20"/>
            <w:lang w:val="en-US"/>
          </w:rPr>
          <w:t>https://www.youtube.com/channel/UCHNlgUfI2Thbw-y0R3hzxOQ</w:t>
        </w:r>
      </w:hyperlink>
      <w:r>
        <w:rPr>
          <w:rFonts w:ascii="Arial" w:hAnsi="Arial" w:cs="Arial"/>
          <w:sz w:val="20"/>
          <w:lang w:val="en-US"/>
        </w:rPr>
        <w:t xml:space="preserve"> </w:t>
      </w:r>
    </w:p>
    <w:p w:rsidR="00866110" w:rsidRDefault="00866110">
      <w:pPr>
        <w:pStyle w:val="Corpsdetexte"/>
        <w:tabs>
          <w:tab w:val="left" w:pos="0"/>
        </w:tabs>
        <w:spacing w:after="140" w:line="276" w:lineRule="auto"/>
        <w:ind w:left="426"/>
        <w:rPr>
          <w:rFonts w:ascii="Arial" w:hAnsi="Arial" w:cs="Arial"/>
          <w:sz w:val="20"/>
          <w:lang w:val="en-US"/>
        </w:rPr>
      </w:pPr>
    </w:p>
    <w:p w:rsidR="00866110" w:rsidRDefault="00000000">
      <w:pPr>
        <w:pStyle w:val="Titre1"/>
        <w:numPr>
          <w:ilvl w:val="0"/>
          <w:numId w:val="4"/>
        </w:numPr>
        <w:ind w:left="432" w:hanging="432"/>
        <w:jc w:val="both"/>
        <w:rPr>
          <w:rFonts w:ascii="Arial" w:hAnsi="Arial" w:cs="Arial"/>
          <w:b/>
          <w:bCs/>
          <w:szCs w:val="24"/>
          <w:bdr w:val="single" w:sz="4" w:space="0" w:color="000000" w:shadow="1"/>
          <w:shd w:val="clear" w:color="auto" w:fill="E7E6E6"/>
        </w:rPr>
      </w:pPr>
      <w:bookmarkStart w:id="7" w:name="_Toc136251038"/>
      <w:r>
        <w:rPr>
          <w:rFonts w:ascii="Arial" w:hAnsi="Arial" w:cs="Arial"/>
          <w:b/>
          <w:bCs/>
          <w:szCs w:val="24"/>
          <w:bdr w:val="single" w:sz="4" w:space="0" w:color="000000" w:shadow="1"/>
          <w:shd w:val="clear" w:color="auto" w:fill="E7E6E6"/>
        </w:rPr>
        <w:lastRenderedPageBreak/>
        <w:t>Présentation du projet</w:t>
      </w:r>
      <w:bookmarkEnd w:id="7"/>
    </w:p>
    <w:p w:rsidR="00866110" w:rsidRDefault="00866110"/>
    <w:p w:rsidR="00866110" w:rsidRDefault="00000000">
      <w:pPr>
        <w:pStyle w:val="Titre2"/>
        <w:numPr>
          <w:ilvl w:val="1"/>
          <w:numId w:val="4"/>
        </w:numPr>
        <w:ind w:left="576" w:hanging="576"/>
        <w:rPr>
          <w:rFonts w:ascii="Arial" w:hAnsi="Arial" w:cs="Arial"/>
          <w:sz w:val="20"/>
        </w:rPr>
      </w:pPr>
      <w:bookmarkStart w:id="8" w:name="_Toc136251039"/>
      <w:r>
        <w:rPr>
          <w:rFonts w:ascii="Arial" w:hAnsi="Arial" w:cs="Arial"/>
          <w:sz w:val="20"/>
        </w:rPr>
        <w:t>Analyse de l’existant</w:t>
      </w:r>
      <w:bookmarkEnd w:id="8"/>
    </w:p>
    <w:p w:rsidR="00866110" w:rsidRDefault="00866110"/>
    <w:p w:rsidR="00866110" w:rsidRDefault="00000000">
      <w:pPr>
        <w:pStyle w:val="Titre3"/>
        <w:numPr>
          <w:ilvl w:val="2"/>
          <w:numId w:val="1"/>
        </w:numPr>
        <w:rPr>
          <w:b w:val="0"/>
          <w:bCs/>
        </w:rPr>
      </w:pPr>
      <w:bookmarkStart w:id="9" w:name="_Toc136251040"/>
      <w:r>
        <w:rPr>
          <w:rFonts w:ascii="Arial" w:hAnsi="Arial" w:cs="Arial"/>
          <w:b w:val="0"/>
          <w:bCs/>
          <w:sz w:val="20"/>
        </w:rPr>
        <w:t>Usages</w:t>
      </w:r>
      <w:bookmarkEnd w:id="9"/>
    </w:p>
    <w:p w:rsidR="00866110" w:rsidRDefault="00000000">
      <w:pPr>
        <w:pStyle w:val="LO-normal"/>
        <w:jc w:val="both"/>
      </w:pPr>
      <w:r>
        <w:t>Le site sert principalement à relayer de l’information à nos différentes cibles. L’accès à ces informations doit donc être le plus clair et intuitif possible.</w:t>
      </w:r>
    </w:p>
    <w:p w:rsidR="00866110" w:rsidRDefault="00866110">
      <w:pPr>
        <w:pStyle w:val="LO-normal"/>
        <w:jc w:val="both"/>
      </w:pPr>
    </w:p>
    <w:p w:rsidR="00866110" w:rsidRDefault="00000000">
      <w:pPr>
        <w:pStyle w:val="Titre3"/>
        <w:numPr>
          <w:ilvl w:val="2"/>
          <w:numId w:val="1"/>
        </w:numPr>
        <w:rPr>
          <w:b w:val="0"/>
          <w:bCs/>
        </w:rPr>
      </w:pPr>
      <w:bookmarkStart w:id="10" w:name="_17dp8vu_Copie_1"/>
      <w:bookmarkStart w:id="11" w:name="_Toc136251041"/>
      <w:bookmarkEnd w:id="10"/>
      <w:r>
        <w:rPr>
          <w:rFonts w:ascii="Arial" w:hAnsi="Arial" w:cs="Arial"/>
          <w:b w:val="0"/>
          <w:bCs/>
          <w:sz w:val="20"/>
        </w:rPr>
        <w:t>Visites</w:t>
      </w:r>
      <w:bookmarkEnd w:id="11"/>
    </w:p>
    <w:p w:rsidR="00866110" w:rsidRDefault="00000000">
      <w:pPr>
        <w:pStyle w:val="LO-normal"/>
        <w:jc w:val="both"/>
      </w:pPr>
      <w:r>
        <w:t>Un Google Analytics est en cours de migration mais non présent sur le site actuel, pas d’information sur le nombre de visites.</w:t>
      </w:r>
    </w:p>
    <w:p w:rsidR="00866110" w:rsidRDefault="00866110">
      <w:pPr>
        <w:pStyle w:val="LO-normal"/>
        <w:jc w:val="both"/>
      </w:pPr>
    </w:p>
    <w:p w:rsidR="00866110" w:rsidRDefault="00000000">
      <w:pPr>
        <w:pStyle w:val="Titre3"/>
        <w:numPr>
          <w:ilvl w:val="2"/>
          <w:numId w:val="1"/>
        </w:numPr>
        <w:rPr>
          <w:b w:val="0"/>
          <w:bCs/>
        </w:rPr>
      </w:pPr>
      <w:bookmarkStart w:id="12" w:name="_Toc136251042"/>
      <w:r>
        <w:rPr>
          <w:rFonts w:ascii="Arial" w:hAnsi="Arial" w:cs="Arial"/>
          <w:b w:val="0"/>
          <w:bCs/>
          <w:sz w:val="20"/>
        </w:rPr>
        <w:t>Graphique</w:t>
      </w:r>
      <w:bookmarkEnd w:id="12"/>
    </w:p>
    <w:p w:rsidR="00866110" w:rsidRDefault="00000000">
      <w:pPr>
        <w:pStyle w:val="LO-normal"/>
        <w:jc w:val="both"/>
      </w:pPr>
      <w:r>
        <w:t>Le site à un graphisme daté qui manque cruellement d’humain, ce qui pose problème pour une école.</w:t>
      </w:r>
    </w:p>
    <w:p w:rsidR="00866110" w:rsidRDefault="00866110">
      <w:pPr>
        <w:pStyle w:val="LO-normal"/>
        <w:jc w:val="both"/>
      </w:pPr>
    </w:p>
    <w:p w:rsidR="00866110" w:rsidRDefault="00000000">
      <w:pPr>
        <w:pStyle w:val="Titre3"/>
        <w:numPr>
          <w:ilvl w:val="2"/>
          <w:numId w:val="1"/>
        </w:numPr>
        <w:rPr>
          <w:b w:val="0"/>
        </w:rPr>
      </w:pPr>
      <w:bookmarkStart w:id="13" w:name="_Toc136251043"/>
      <w:r>
        <w:rPr>
          <w:rFonts w:ascii="Arial" w:hAnsi="Arial" w:cs="Arial"/>
          <w:b w:val="0"/>
          <w:sz w:val="20"/>
        </w:rPr>
        <w:t>Technique</w:t>
      </w:r>
      <w:bookmarkEnd w:id="13"/>
    </w:p>
    <w:p w:rsidR="00866110" w:rsidRDefault="00000000">
      <w:pPr>
        <w:pStyle w:val="LO-normal"/>
        <w:jc w:val="both"/>
        <w:rPr>
          <w:color w:val="000000"/>
        </w:rPr>
      </w:pPr>
      <w:r>
        <w:rPr>
          <w:color w:val="000000"/>
        </w:rPr>
        <w:t xml:space="preserve">Le site </w:t>
      </w:r>
      <w:r>
        <w:t>est construit sur WordPress.</w:t>
      </w:r>
    </w:p>
    <w:p w:rsidR="00866110" w:rsidRDefault="00866110">
      <w:pPr>
        <w:pStyle w:val="LO-normal"/>
        <w:jc w:val="both"/>
        <w:rPr>
          <w:color w:val="000000"/>
        </w:rPr>
      </w:pPr>
    </w:p>
    <w:p w:rsidR="00866110" w:rsidRDefault="00000000">
      <w:pPr>
        <w:pStyle w:val="Titre2"/>
        <w:numPr>
          <w:ilvl w:val="1"/>
          <w:numId w:val="4"/>
        </w:numPr>
        <w:ind w:left="576" w:hanging="576"/>
        <w:rPr>
          <w:rFonts w:ascii="Arial" w:hAnsi="Arial" w:cs="Arial"/>
          <w:sz w:val="20"/>
        </w:rPr>
      </w:pPr>
      <w:bookmarkStart w:id="14" w:name="_Toc136251044"/>
      <w:r>
        <w:rPr>
          <w:rFonts w:ascii="Arial" w:hAnsi="Arial" w:cs="Arial"/>
          <w:sz w:val="20"/>
        </w:rPr>
        <w:t>Attentes et objectifs</w:t>
      </w:r>
      <w:bookmarkEnd w:id="14"/>
    </w:p>
    <w:p w:rsidR="00866110" w:rsidRDefault="00866110"/>
    <w:p w:rsidR="00866110" w:rsidRDefault="00000000">
      <w:pPr>
        <w:pStyle w:val="Titre3"/>
        <w:numPr>
          <w:ilvl w:val="2"/>
          <w:numId w:val="1"/>
        </w:numPr>
        <w:rPr>
          <w:b w:val="0"/>
          <w:bCs/>
        </w:rPr>
      </w:pPr>
      <w:bookmarkStart w:id="15" w:name="_Toc136251045"/>
      <w:r>
        <w:rPr>
          <w:rFonts w:ascii="Arial" w:hAnsi="Arial" w:cs="Arial"/>
          <w:b w:val="0"/>
          <w:bCs/>
          <w:sz w:val="20"/>
        </w:rPr>
        <w:t>ROI/KPI</w:t>
      </w:r>
      <w:bookmarkEnd w:id="15"/>
    </w:p>
    <w:p w:rsidR="00866110" w:rsidRDefault="00000000">
      <w:pPr>
        <w:pStyle w:val="LO-normal"/>
        <w:jc w:val="both"/>
      </w:pPr>
      <w:r>
        <w:t>Il a été décidé de refondre le site afin de le rajeunir sur l’aspect visuel mais également afin d’améliorer sa structure et son arborescence. Il est également indispensable d’améliorer son référencement naturel, ainsi que son écoconception.</w:t>
      </w:r>
    </w:p>
    <w:p w:rsidR="00866110" w:rsidRDefault="00866110">
      <w:pPr>
        <w:pStyle w:val="LO-normal"/>
        <w:jc w:val="both"/>
      </w:pPr>
    </w:p>
    <w:p w:rsidR="00866110" w:rsidRDefault="00000000">
      <w:pPr>
        <w:pStyle w:val="Titre3"/>
        <w:numPr>
          <w:ilvl w:val="2"/>
          <w:numId w:val="1"/>
        </w:numPr>
        <w:rPr>
          <w:b w:val="0"/>
          <w:bCs/>
        </w:rPr>
      </w:pPr>
      <w:bookmarkStart w:id="16" w:name="_Toc136251046"/>
      <w:r>
        <w:rPr>
          <w:rFonts w:ascii="Arial" w:hAnsi="Arial" w:cs="Arial"/>
          <w:b w:val="0"/>
          <w:bCs/>
          <w:sz w:val="20"/>
        </w:rPr>
        <w:t>Stratégie digitale</w:t>
      </w:r>
      <w:bookmarkEnd w:id="16"/>
    </w:p>
    <w:p w:rsidR="00866110" w:rsidRDefault="00000000">
      <w:pPr>
        <w:jc w:val="both"/>
        <w:rPr>
          <w:rFonts w:ascii="Arial" w:hAnsi="Arial" w:cs="Arial"/>
          <w:color w:val="000000"/>
        </w:rPr>
      </w:pPr>
      <w:r>
        <w:rPr>
          <w:rFonts w:ascii="Arial" w:hAnsi="Arial" w:cs="Arial"/>
          <w:color w:val="000000"/>
        </w:rPr>
        <w:t>Réalisation de vidéos institutionnelles, ou de témoignages d’étudiants / anciens pour présenter l’école, la formation, les différents parcours, les associations / au format des Réseaux sociaux (1/2’)</w:t>
      </w:r>
    </w:p>
    <w:p w:rsidR="00866110" w:rsidRDefault="00866110">
      <w:pPr>
        <w:jc w:val="both"/>
        <w:rPr>
          <w:rFonts w:ascii="Arial" w:hAnsi="Arial" w:cs="Arial"/>
          <w:color w:val="000000"/>
        </w:rPr>
      </w:pPr>
    </w:p>
    <w:p w:rsidR="00866110" w:rsidRDefault="00000000">
      <w:pPr>
        <w:pStyle w:val="Titre3"/>
        <w:numPr>
          <w:ilvl w:val="2"/>
          <w:numId w:val="1"/>
        </w:numPr>
        <w:rPr>
          <w:b w:val="0"/>
          <w:bCs/>
        </w:rPr>
      </w:pPr>
      <w:bookmarkStart w:id="17" w:name="_Toc136251047"/>
      <w:r>
        <w:rPr>
          <w:rFonts w:ascii="Arial" w:hAnsi="Arial" w:cs="Arial"/>
          <w:b w:val="0"/>
          <w:bCs/>
          <w:sz w:val="20"/>
        </w:rPr>
        <w:t>Référencement naturel (SEO)</w:t>
      </w:r>
      <w:bookmarkEnd w:id="17"/>
    </w:p>
    <w:p w:rsidR="00866110" w:rsidRDefault="00000000">
      <w:pPr>
        <w:pStyle w:val="LO-normal"/>
        <w:jc w:val="both"/>
      </w:pPr>
      <w:r>
        <w:t>Il n’y a actuellement pas de suivi SEO.</w:t>
      </w:r>
    </w:p>
    <w:p w:rsidR="00866110" w:rsidRDefault="00866110">
      <w:pPr>
        <w:pStyle w:val="LO-normal"/>
        <w:jc w:val="both"/>
      </w:pPr>
    </w:p>
    <w:p w:rsidR="00866110" w:rsidRDefault="00866110">
      <w:pPr>
        <w:pStyle w:val="LO-normal"/>
        <w:jc w:val="both"/>
      </w:pPr>
    </w:p>
    <w:p w:rsidR="00866110" w:rsidRDefault="00000000">
      <w:pPr>
        <w:pStyle w:val="Titre1"/>
        <w:numPr>
          <w:ilvl w:val="0"/>
          <w:numId w:val="4"/>
        </w:numPr>
        <w:ind w:left="432" w:hanging="432"/>
        <w:jc w:val="both"/>
        <w:rPr>
          <w:rFonts w:ascii="Arial" w:hAnsi="Arial" w:cs="Arial"/>
          <w:b/>
          <w:bCs/>
          <w:szCs w:val="24"/>
          <w:bdr w:val="single" w:sz="4" w:space="0" w:color="000000" w:shadow="1"/>
          <w:shd w:val="clear" w:color="auto" w:fill="E7E6E6"/>
        </w:rPr>
      </w:pPr>
      <w:bookmarkStart w:id="18" w:name="_Toc136251048"/>
      <w:r>
        <w:rPr>
          <w:rFonts w:ascii="Arial" w:hAnsi="Arial" w:cs="Arial"/>
          <w:b/>
          <w:bCs/>
          <w:szCs w:val="24"/>
          <w:bdr w:val="single" w:sz="4" w:space="0" w:color="000000" w:shadow="1"/>
          <w:shd w:val="clear" w:color="auto" w:fill="E7E6E6"/>
        </w:rPr>
        <w:t>Cadrage du projet</w:t>
      </w:r>
      <w:bookmarkEnd w:id="18"/>
    </w:p>
    <w:p w:rsidR="00866110" w:rsidRDefault="00866110"/>
    <w:p w:rsidR="00866110" w:rsidRDefault="00000000">
      <w:pPr>
        <w:pStyle w:val="Titre2"/>
        <w:numPr>
          <w:ilvl w:val="1"/>
          <w:numId w:val="4"/>
        </w:numPr>
        <w:ind w:left="576" w:hanging="576"/>
        <w:rPr>
          <w:rFonts w:ascii="Arial" w:hAnsi="Arial" w:cs="Arial"/>
          <w:sz w:val="20"/>
        </w:rPr>
      </w:pPr>
      <w:bookmarkStart w:id="19" w:name="_Toc136251049"/>
      <w:r>
        <w:rPr>
          <w:rFonts w:ascii="Arial" w:hAnsi="Arial" w:cs="Arial"/>
          <w:sz w:val="20"/>
        </w:rPr>
        <w:t>Présentation du comité de pilotage</w:t>
      </w:r>
      <w:bookmarkEnd w:id="19"/>
    </w:p>
    <w:p w:rsidR="00866110" w:rsidRDefault="00866110">
      <w:pPr>
        <w:pStyle w:val="LO-normal"/>
        <w:jc w:val="both"/>
        <w:rPr>
          <w:color w:val="000000"/>
        </w:rPr>
      </w:pPr>
    </w:p>
    <w:p w:rsidR="00866110" w:rsidRDefault="00000000">
      <w:pPr>
        <w:pStyle w:val="LO-normal"/>
        <w:jc w:val="both"/>
      </w:pPr>
      <w:r>
        <w:t xml:space="preserve">Le comité de pilotage est constitué de : </w:t>
      </w:r>
    </w:p>
    <w:p w:rsidR="00866110" w:rsidRDefault="00000000">
      <w:pPr>
        <w:pStyle w:val="LO-normal"/>
        <w:numPr>
          <w:ilvl w:val="0"/>
          <w:numId w:val="18"/>
        </w:numPr>
        <w:jc w:val="both"/>
      </w:pPr>
      <w:r>
        <w:t>1 représentant des étudiants,</w:t>
      </w:r>
    </w:p>
    <w:p w:rsidR="00866110" w:rsidRDefault="00000000">
      <w:pPr>
        <w:pStyle w:val="LO-normal"/>
        <w:numPr>
          <w:ilvl w:val="0"/>
          <w:numId w:val="18"/>
        </w:numPr>
        <w:jc w:val="both"/>
      </w:pPr>
      <w:r>
        <w:t>1 représentant des enseignants,</w:t>
      </w:r>
    </w:p>
    <w:p w:rsidR="00866110" w:rsidRDefault="00000000">
      <w:pPr>
        <w:pStyle w:val="LO-normal"/>
        <w:numPr>
          <w:ilvl w:val="0"/>
          <w:numId w:val="18"/>
        </w:numPr>
        <w:jc w:val="both"/>
      </w:pPr>
      <w:r>
        <w:t>1 représentant des anciens étudiants,</w:t>
      </w:r>
    </w:p>
    <w:p w:rsidR="00866110" w:rsidRDefault="00000000">
      <w:pPr>
        <w:pStyle w:val="LO-normal"/>
        <w:numPr>
          <w:ilvl w:val="0"/>
          <w:numId w:val="18"/>
        </w:numPr>
        <w:jc w:val="both"/>
      </w:pPr>
      <w:r>
        <w:t>1 représentant des personnels,</w:t>
      </w:r>
    </w:p>
    <w:p w:rsidR="00866110" w:rsidRDefault="00000000">
      <w:pPr>
        <w:pStyle w:val="LO-normal"/>
        <w:numPr>
          <w:ilvl w:val="0"/>
          <w:numId w:val="18"/>
        </w:numPr>
        <w:jc w:val="both"/>
      </w:pPr>
      <w:r>
        <w:t>1 responsable du service informatique,</w:t>
      </w:r>
    </w:p>
    <w:p w:rsidR="00866110" w:rsidRDefault="00000000">
      <w:pPr>
        <w:pStyle w:val="LO-normal"/>
        <w:numPr>
          <w:ilvl w:val="0"/>
          <w:numId w:val="18"/>
        </w:numPr>
        <w:jc w:val="both"/>
      </w:pPr>
      <w:proofErr w:type="gramStart"/>
      <w:r>
        <w:t>la</w:t>
      </w:r>
      <w:proofErr w:type="gramEnd"/>
      <w:r>
        <w:t xml:space="preserve"> responsable Communication,</w:t>
      </w:r>
    </w:p>
    <w:p w:rsidR="00866110" w:rsidRDefault="00000000">
      <w:pPr>
        <w:pStyle w:val="LO-normal"/>
        <w:numPr>
          <w:ilvl w:val="0"/>
          <w:numId w:val="18"/>
        </w:numPr>
        <w:jc w:val="both"/>
      </w:pPr>
      <w:proofErr w:type="gramStart"/>
      <w:r>
        <w:t>le</w:t>
      </w:r>
      <w:proofErr w:type="gramEnd"/>
      <w:r>
        <w:t xml:space="preserve"> directeur.</w:t>
      </w:r>
    </w:p>
    <w:p w:rsidR="00866110" w:rsidRDefault="00866110">
      <w:pPr>
        <w:pStyle w:val="LO-normal"/>
        <w:jc w:val="both"/>
      </w:pPr>
    </w:p>
    <w:p w:rsidR="00866110" w:rsidRDefault="00000000">
      <w:pPr>
        <w:pStyle w:val="Titre2"/>
        <w:numPr>
          <w:ilvl w:val="1"/>
          <w:numId w:val="4"/>
        </w:numPr>
        <w:ind w:left="576" w:hanging="576"/>
        <w:rPr>
          <w:rFonts w:ascii="Arial" w:hAnsi="Arial" w:cs="Arial"/>
          <w:sz w:val="20"/>
        </w:rPr>
      </w:pPr>
      <w:bookmarkStart w:id="20" w:name="_Toc136251050"/>
      <w:r>
        <w:rPr>
          <w:rFonts w:ascii="Arial" w:hAnsi="Arial" w:cs="Arial"/>
          <w:sz w:val="20"/>
        </w:rPr>
        <w:t>Présentation des ressources internes</w:t>
      </w:r>
      <w:bookmarkEnd w:id="20"/>
    </w:p>
    <w:p w:rsidR="00866110" w:rsidRDefault="00866110">
      <w:pPr>
        <w:pStyle w:val="LO-normal"/>
        <w:jc w:val="both"/>
        <w:rPr>
          <w:color w:val="000000"/>
        </w:rPr>
      </w:pPr>
    </w:p>
    <w:p w:rsidR="00866110" w:rsidRDefault="00000000">
      <w:pPr>
        <w:pStyle w:val="LO-normal"/>
        <w:jc w:val="both"/>
        <w:rPr>
          <w:color w:val="000000"/>
        </w:rPr>
      </w:pPr>
      <w:r>
        <w:rPr>
          <w:color w:val="000000"/>
        </w:rPr>
        <w:t xml:space="preserve">Profils possibles : webmaster, </w:t>
      </w:r>
      <w:proofErr w:type="spellStart"/>
      <w:r>
        <w:rPr>
          <w:color w:val="000000"/>
        </w:rPr>
        <w:t>community</w:t>
      </w:r>
      <w:proofErr w:type="spellEnd"/>
      <w:r>
        <w:rPr>
          <w:color w:val="000000"/>
        </w:rPr>
        <w:t xml:space="preserve"> manager, chargé de communication web, rédacteur web</w:t>
      </w:r>
      <w:r>
        <w:t>…</w:t>
      </w:r>
    </w:p>
    <w:p w:rsidR="00866110" w:rsidRDefault="00000000">
      <w:pPr>
        <w:pStyle w:val="LO-normal"/>
        <w:numPr>
          <w:ilvl w:val="0"/>
          <w:numId w:val="12"/>
        </w:numPr>
        <w:jc w:val="both"/>
      </w:pPr>
      <w:r>
        <w:t>1 chargée de communication,</w:t>
      </w:r>
    </w:p>
    <w:p w:rsidR="00866110" w:rsidRDefault="00000000">
      <w:pPr>
        <w:pStyle w:val="LO-normal"/>
        <w:numPr>
          <w:ilvl w:val="0"/>
          <w:numId w:val="12"/>
        </w:numPr>
        <w:jc w:val="both"/>
      </w:pPr>
      <w:proofErr w:type="gramStart"/>
      <w:r>
        <w:t>des</w:t>
      </w:r>
      <w:proofErr w:type="gramEnd"/>
      <w:r>
        <w:t xml:space="preserve"> apprenties licence pro communication digitale.</w:t>
      </w:r>
    </w:p>
    <w:p w:rsidR="00866110" w:rsidRDefault="00866110">
      <w:pPr>
        <w:pStyle w:val="LO-normal"/>
        <w:ind w:left="720"/>
        <w:jc w:val="both"/>
      </w:pPr>
    </w:p>
    <w:p w:rsidR="00866110" w:rsidRDefault="00000000">
      <w:pPr>
        <w:pStyle w:val="Titre2"/>
        <w:numPr>
          <w:ilvl w:val="1"/>
          <w:numId w:val="4"/>
        </w:numPr>
        <w:ind w:left="576" w:hanging="576"/>
        <w:rPr>
          <w:rFonts w:ascii="Arial" w:hAnsi="Arial" w:cs="Arial"/>
          <w:sz w:val="20"/>
        </w:rPr>
      </w:pPr>
      <w:bookmarkStart w:id="21" w:name="_Toc136251051"/>
      <w:r>
        <w:rPr>
          <w:rFonts w:ascii="Arial" w:hAnsi="Arial" w:cs="Arial"/>
          <w:sz w:val="20"/>
        </w:rPr>
        <w:t>Rétro planning prévisionnel du marché</w:t>
      </w:r>
      <w:bookmarkEnd w:id="21"/>
    </w:p>
    <w:p w:rsidR="00866110" w:rsidRDefault="00866110">
      <w:pPr>
        <w:pStyle w:val="LO-normal"/>
        <w:jc w:val="both"/>
        <w:rPr>
          <w:i/>
        </w:rPr>
      </w:pPr>
    </w:p>
    <w:p w:rsidR="00866110" w:rsidRDefault="00000000">
      <w:pPr>
        <w:numPr>
          <w:ilvl w:val="0"/>
          <w:numId w:val="13"/>
        </w:numPr>
        <w:spacing w:line="276" w:lineRule="auto"/>
        <w:jc w:val="both"/>
        <w:rPr>
          <w:rFonts w:ascii="Arial" w:hAnsi="Arial" w:cs="Arial"/>
          <w:color w:val="000000"/>
        </w:rPr>
      </w:pPr>
      <w:r>
        <w:rPr>
          <w:rFonts w:ascii="Arial" w:hAnsi="Arial" w:cs="Arial"/>
          <w:color w:val="000000"/>
        </w:rPr>
        <w:t xml:space="preserve">Publication du marché :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Janvier 2024</w:t>
      </w:r>
    </w:p>
    <w:p w:rsidR="00866110" w:rsidRDefault="00000000">
      <w:pPr>
        <w:numPr>
          <w:ilvl w:val="0"/>
          <w:numId w:val="13"/>
        </w:numPr>
        <w:spacing w:line="276" w:lineRule="auto"/>
        <w:jc w:val="both"/>
        <w:rPr>
          <w:rFonts w:ascii="Arial" w:hAnsi="Arial" w:cs="Arial"/>
          <w:color w:val="000000"/>
        </w:rPr>
      </w:pPr>
      <w:r>
        <w:rPr>
          <w:rFonts w:ascii="Arial" w:hAnsi="Arial" w:cs="Arial"/>
          <w:color w:val="000000"/>
        </w:rPr>
        <w:t>Date Limite de Remise des Offres :</w:t>
      </w:r>
      <w:r>
        <w:rPr>
          <w:rFonts w:ascii="Arial" w:hAnsi="Arial" w:cs="Arial"/>
          <w:color w:val="000000"/>
        </w:rPr>
        <w:tab/>
      </w:r>
      <w:r>
        <w:rPr>
          <w:rFonts w:ascii="Arial" w:hAnsi="Arial" w:cs="Arial"/>
          <w:color w:val="000000"/>
        </w:rPr>
        <w:tab/>
      </w:r>
      <w:r>
        <w:rPr>
          <w:rFonts w:ascii="Arial" w:hAnsi="Arial" w:cs="Arial"/>
          <w:color w:val="000000"/>
        </w:rPr>
        <w:tab/>
        <w:t>09-02-2024 à 12h00</w:t>
      </w:r>
    </w:p>
    <w:p w:rsidR="00866110" w:rsidRDefault="00000000">
      <w:pPr>
        <w:numPr>
          <w:ilvl w:val="0"/>
          <w:numId w:val="13"/>
        </w:numPr>
        <w:spacing w:line="276" w:lineRule="auto"/>
        <w:jc w:val="both"/>
        <w:rPr>
          <w:rFonts w:ascii="Arial" w:hAnsi="Arial" w:cs="Arial"/>
          <w:color w:val="000000"/>
        </w:rPr>
      </w:pPr>
      <w:r>
        <w:rPr>
          <w:rFonts w:ascii="Arial" w:hAnsi="Arial" w:cs="Arial"/>
          <w:color w:val="000000"/>
        </w:rPr>
        <w:t>Notification de rejet des offres non retenues :</w:t>
      </w:r>
      <w:r>
        <w:rPr>
          <w:rFonts w:ascii="Arial" w:hAnsi="Arial" w:cs="Arial"/>
          <w:color w:val="000000"/>
        </w:rPr>
        <w:tab/>
      </w:r>
      <w:r>
        <w:rPr>
          <w:rFonts w:ascii="Arial" w:hAnsi="Arial" w:cs="Arial"/>
          <w:color w:val="000000"/>
        </w:rPr>
        <w:tab/>
        <w:t>23-02-2024</w:t>
      </w:r>
    </w:p>
    <w:p w:rsidR="00866110" w:rsidRDefault="00000000">
      <w:pPr>
        <w:numPr>
          <w:ilvl w:val="0"/>
          <w:numId w:val="13"/>
        </w:numPr>
        <w:spacing w:line="276" w:lineRule="auto"/>
        <w:jc w:val="both"/>
        <w:rPr>
          <w:rFonts w:ascii="Arial" w:hAnsi="Arial" w:cs="Arial"/>
          <w:color w:val="000000"/>
        </w:rPr>
      </w:pPr>
      <w:r>
        <w:rPr>
          <w:rFonts w:ascii="Arial" w:hAnsi="Arial" w:cs="Arial"/>
          <w:color w:val="000000"/>
        </w:rPr>
        <w:t>Notification du marché au candidat retenu :</w:t>
      </w:r>
      <w:r>
        <w:rPr>
          <w:rFonts w:ascii="Arial" w:hAnsi="Arial" w:cs="Arial"/>
          <w:color w:val="000000"/>
        </w:rPr>
        <w:tab/>
      </w:r>
      <w:r>
        <w:rPr>
          <w:rFonts w:ascii="Arial" w:hAnsi="Arial" w:cs="Arial"/>
          <w:color w:val="000000"/>
        </w:rPr>
        <w:tab/>
        <w:t>08-03-2024</w:t>
      </w:r>
    </w:p>
    <w:p w:rsidR="00866110" w:rsidRDefault="00866110">
      <w:pPr>
        <w:spacing w:line="276" w:lineRule="auto"/>
        <w:jc w:val="both"/>
        <w:rPr>
          <w:rFonts w:ascii="Arial" w:hAnsi="Arial" w:cs="Arial"/>
          <w:color w:val="000000"/>
        </w:rPr>
      </w:pPr>
    </w:p>
    <w:p w:rsidR="00866110" w:rsidRDefault="00000000">
      <w:pPr>
        <w:pStyle w:val="Titre2"/>
        <w:numPr>
          <w:ilvl w:val="1"/>
          <w:numId w:val="4"/>
        </w:numPr>
        <w:ind w:left="576" w:hanging="576"/>
        <w:rPr>
          <w:rFonts w:ascii="Arial" w:hAnsi="Arial" w:cs="Arial"/>
          <w:sz w:val="20"/>
        </w:rPr>
      </w:pPr>
      <w:bookmarkStart w:id="22" w:name="_Toc136251052"/>
      <w:r>
        <w:rPr>
          <w:rFonts w:ascii="Arial" w:hAnsi="Arial" w:cs="Arial"/>
          <w:sz w:val="20"/>
        </w:rPr>
        <w:t>Éléments de réponse attendus</w:t>
      </w:r>
      <w:bookmarkEnd w:id="22"/>
    </w:p>
    <w:p w:rsidR="00866110" w:rsidRDefault="00866110">
      <w:pPr>
        <w:pStyle w:val="LO-normal"/>
        <w:jc w:val="both"/>
      </w:pPr>
    </w:p>
    <w:p w:rsidR="00866110" w:rsidRDefault="00000000">
      <w:pPr>
        <w:pStyle w:val="LO-normal"/>
        <w:jc w:val="both"/>
      </w:pPr>
      <w:r>
        <w:t xml:space="preserve">Il est attendu du prestataire consulté de livrer les documents suivants : </w:t>
      </w:r>
    </w:p>
    <w:p w:rsidR="00866110" w:rsidRDefault="00000000">
      <w:pPr>
        <w:pStyle w:val="LO-normal"/>
        <w:numPr>
          <w:ilvl w:val="0"/>
          <w:numId w:val="16"/>
        </w:numPr>
        <w:jc w:val="both"/>
      </w:pPr>
      <w:r>
        <w:t>Méthodologie de projet</w:t>
      </w:r>
    </w:p>
    <w:p w:rsidR="00866110" w:rsidRDefault="00000000">
      <w:pPr>
        <w:pStyle w:val="LO-normal"/>
        <w:numPr>
          <w:ilvl w:val="0"/>
          <w:numId w:val="16"/>
        </w:numPr>
        <w:jc w:val="both"/>
      </w:pPr>
      <w:r>
        <w:t>Planning</w:t>
      </w:r>
    </w:p>
    <w:p w:rsidR="00866110" w:rsidRDefault="00000000">
      <w:pPr>
        <w:pStyle w:val="LO-normal"/>
        <w:numPr>
          <w:ilvl w:val="0"/>
          <w:numId w:val="16"/>
        </w:numPr>
        <w:jc w:val="both"/>
      </w:pPr>
      <w:r>
        <w:t>Équipe</w:t>
      </w:r>
    </w:p>
    <w:p w:rsidR="00866110" w:rsidRDefault="00000000">
      <w:pPr>
        <w:pStyle w:val="LO-normal"/>
        <w:numPr>
          <w:ilvl w:val="0"/>
          <w:numId w:val="16"/>
        </w:numPr>
        <w:jc w:val="both"/>
      </w:pPr>
      <w:r>
        <w:t>Budget détaillé</w:t>
      </w:r>
    </w:p>
    <w:p w:rsidR="00866110" w:rsidRDefault="00866110">
      <w:pPr>
        <w:pStyle w:val="LO-normal"/>
        <w:jc w:val="both"/>
      </w:pPr>
    </w:p>
    <w:p w:rsidR="00866110" w:rsidRDefault="00000000">
      <w:pPr>
        <w:pStyle w:val="Titre2"/>
        <w:numPr>
          <w:ilvl w:val="1"/>
          <w:numId w:val="4"/>
        </w:numPr>
        <w:ind w:left="576" w:hanging="576"/>
        <w:rPr>
          <w:rFonts w:ascii="Arial" w:hAnsi="Arial" w:cs="Arial"/>
          <w:sz w:val="20"/>
        </w:rPr>
      </w:pPr>
      <w:bookmarkStart w:id="23" w:name="_Toc136251053"/>
      <w:r>
        <w:rPr>
          <w:rFonts w:ascii="Arial" w:hAnsi="Arial" w:cs="Arial"/>
          <w:sz w:val="20"/>
        </w:rPr>
        <w:t>Rétro planning prévisionnel du projet</w:t>
      </w:r>
      <w:bookmarkEnd w:id="23"/>
    </w:p>
    <w:p w:rsidR="00866110" w:rsidRDefault="00866110">
      <w:pPr>
        <w:pStyle w:val="LO-normal"/>
        <w:jc w:val="both"/>
      </w:pPr>
    </w:p>
    <w:p w:rsidR="00866110" w:rsidRDefault="00000000">
      <w:pPr>
        <w:numPr>
          <w:ilvl w:val="0"/>
          <w:numId w:val="13"/>
        </w:numPr>
        <w:spacing w:line="276" w:lineRule="auto"/>
        <w:jc w:val="both"/>
        <w:rPr>
          <w:rFonts w:ascii="Arial" w:hAnsi="Arial" w:cs="Arial"/>
          <w:color w:val="000000"/>
        </w:rPr>
      </w:pPr>
      <w:r>
        <w:rPr>
          <w:rFonts w:ascii="Arial" w:hAnsi="Arial" w:cs="Arial"/>
          <w:color w:val="000000"/>
        </w:rPr>
        <w:t>Élaboration d’un projet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Mars 2024</w:t>
      </w:r>
    </w:p>
    <w:p w:rsidR="00866110" w:rsidRDefault="00000000">
      <w:pPr>
        <w:numPr>
          <w:ilvl w:val="0"/>
          <w:numId w:val="13"/>
        </w:numPr>
        <w:spacing w:line="276" w:lineRule="auto"/>
        <w:jc w:val="both"/>
        <w:rPr>
          <w:rFonts w:ascii="Arial" w:hAnsi="Arial" w:cs="Arial"/>
          <w:color w:val="000000"/>
        </w:rPr>
      </w:pPr>
      <w:r>
        <w:rPr>
          <w:rFonts w:ascii="Arial" w:hAnsi="Arial" w:cs="Arial"/>
          <w:color w:val="000000"/>
        </w:rPr>
        <w:t>Proposition graphique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Avril 2024</w:t>
      </w:r>
    </w:p>
    <w:p w:rsidR="00866110" w:rsidRDefault="00000000">
      <w:pPr>
        <w:numPr>
          <w:ilvl w:val="0"/>
          <w:numId w:val="13"/>
        </w:numPr>
        <w:spacing w:line="276" w:lineRule="auto"/>
        <w:jc w:val="both"/>
        <w:rPr>
          <w:rFonts w:ascii="Arial" w:hAnsi="Arial" w:cs="Arial"/>
          <w:color w:val="000000"/>
        </w:rPr>
      </w:pPr>
      <w:r>
        <w:rPr>
          <w:rFonts w:ascii="Arial" w:hAnsi="Arial" w:cs="Arial"/>
          <w:color w:val="000000"/>
        </w:rPr>
        <w:t>Développement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Mai 2024</w:t>
      </w:r>
    </w:p>
    <w:p w:rsidR="00866110" w:rsidRDefault="00000000">
      <w:pPr>
        <w:numPr>
          <w:ilvl w:val="0"/>
          <w:numId w:val="13"/>
        </w:numPr>
        <w:spacing w:line="276" w:lineRule="auto"/>
        <w:jc w:val="both"/>
        <w:rPr>
          <w:rFonts w:ascii="Arial" w:hAnsi="Arial" w:cs="Arial"/>
          <w:color w:val="000000"/>
        </w:rPr>
      </w:pPr>
      <w:r>
        <w:rPr>
          <w:rFonts w:ascii="Arial" w:hAnsi="Arial" w:cs="Arial"/>
          <w:color w:val="000000"/>
        </w:rPr>
        <w:t>Phases de tests / retours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Juin 2024</w:t>
      </w:r>
    </w:p>
    <w:p w:rsidR="00866110" w:rsidRDefault="00000000">
      <w:pPr>
        <w:numPr>
          <w:ilvl w:val="0"/>
          <w:numId w:val="13"/>
        </w:numPr>
        <w:spacing w:line="276" w:lineRule="auto"/>
        <w:jc w:val="both"/>
        <w:rPr>
          <w:rFonts w:ascii="Arial" w:hAnsi="Arial" w:cs="Arial"/>
          <w:color w:val="000000"/>
        </w:rPr>
      </w:pPr>
      <w:r>
        <w:rPr>
          <w:rFonts w:ascii="Arial" w:hAnsi="Arial" w:cs="Arial"/>
          <w:color w:val="000000"/>
        </w:rPr>
        <w:t>Finalisation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Juillet 2024</w:t>
      </w:r>
    </w:p>
    <w:p w:rsidR="00866110" w:rsidRDefault="00000000">
      <w:pPr>
        <w:numPr>
          <w:ilvl w:val="0"/>
          <w:numId w:val="13"/>
        </w:numPr>
        <w:spacing w:line="276" w:lineRule="auto"/>
        <w:jc w:val="both"/>
        <w:rPr>
          <w:rFonts w:ascii="Arial" w:hAnsi="Arial" w:cs="Arial"/>
          <w:color w:val="000000"/>
        </w:rPr>
      </w:pPr>
      <w:r>
        <w:rPr>
          <w:rFonts w:ascii="Arial" w:hAnsi="Arial" w:cs="Arial"/>
          <w:color w:val="000000"/>
        </w:rPr>
        <w:t>Livraison et ouverture du nouveau site :</w:t>
      </w:r>
      <w:r>
        <w:rPr>
          <w:rFonts w:ascii="Arial" w:hAnsi="Arial" w:cs="Arial"/>
          <w:color w:val="000000"/>
        </w:rPr>
        <w:tab/>
      </w:r>
      <w:r>
        <w:rPr>
          <w:rFonts w:ascii="Arial" w:hAnsi="Arial" w:cs="Arial"/>
          <w:color w:val="000000"/>
        </w:rPr>
        <w:tab/>
      </w:r>
      <w:r>
        <w:rPr>
          <w:rFonts w:ascii="Arial" w:hAnsi="Arial" w:cs="Arial"/>
          <w:color w:val="000000"/>
        </w:rPr>
        <w:tab/>
        <w:t>Sept. 2024</w:t>
      </w:r>
    </w:p>
    <w:p w:rsidR="00866110" w:rsidRDefault="00866110">
      <w:pPr>
        <w:jc w:val="both"/>
        <w:rPr>
          <w:rFonts w:ascii="Arial" w:hAnsi="Arial" w:cs="Arial"/>
          <w:highlight w:val="yellow"/>
        </w:rPr>
      </w:pPr>
    </w:p>
    <w:p w:rsidR="00866110" w:rsidRDefault="00000000">
      <w:pPr>
        <w:tabs>
          <w:tab w:val="left" w:pos="3920"/>
        </w:tabs>
        <w:ind w:right="-7"/>
        <w:jc w:val="both"/>
        <w:rPr>
          <w:rFonts w:ascii="Arial" w:hAnsi="Arial" w:cs="Arial"/>
        </w:rPr>
      </w:pPr>
      <w:r>
        <w:rPr>
          <w:rFonts w:ascii="Arial" w:hAnsi="Arial" w:cs="Arial"/>
        </w:rPr>
        <w:t>Ces étapes étant non exhaustives, il est laissé la possibilité au candidat de présenter le phasage du projet de manière plus détaillé.</w:t>
      </w:r>
    </w:p>
    <w:p w:rsidR="00866110" w:rsidRDefault="00866110">
      <w:pPr>
        <w:jc w:val="both"/>
        <w:rPr>
          <w:rFonts w:ascii="Arial" w:hAnsi="Arial" w:cs="Arial"/>
          <w:highlight w:val="yellow"/>
        </w:rPr>
      </w:pPr>
    </w:p>
    <w:p w:rsidR="00866110" w:rsidRDefault="00866110">
      <w:pPr>
        <w:jc w:val="both"/>
        <w:rPr>
          <w:rFonts w:ascii="Arial" w:hAnsi="Arial" w:cs="Arial"/>
          <w:highlight w:val="yellow"/>
        </w:rPr>
      </w:pPr>
    </w:p>
    <w:p w:rsidR="00866110" w:rsidRDefault="00000000">
      <w:pPr>
        <w:pStyle w:val="Titre2"/>
        <w:numPr>
          <w:ilvl w:val="1"/>
          <w:numId w:val="4"/>
        </w:numPr>
        <w:ind w:left="576" w:hanging="576"/>
        <w:rPr>
          <w:rFonts w:ascii="Arial" w:hAnsi="Arial" w:cs="Arial"/>
          <w:sz w:val="20"/>
        </w:rPr>
      </w:pPr>
      <w:bookmarkStart w:id="24" w:name="_Toc136251054"/>
      <w:r>
        <w:rPr>
          <w:rFonts w:ascii="Arial" w:hAnsi="Arial" w:cs="Arial"/>
          <w:sz w:val="20"/>
        </w:rPr>
        <w:t xml:space="preserve">Estimation financière et budgétaire du marché </w:t>
      </w:r>
      <w:bookmarkEnd w:id="24"/>
    </w:p>
    <w:p w:rsidR="00866110" w:rsidRDefault="00866110">
      <w:pPr>
        <w:pStyle w:val="LO-normal"/>
        <w:jc w:val="both"/>
        <w:rPr>
          <w:color w:val="000000"/>
        </w:rPr>
      </w:pPr>
    </w:p>
    <w:p w:rsidR="00866110" w:rsidRDefault="00000000">
      <w:pPr>
        <w:jc w:val="both"/>
        <w:rPr>
          <w:rFonts w:ascii="Arial" w:hAnsi="Arial" w:cs="Arial"/>
          <w:color w:val="000000"/>
        </w:rPr>
      </w:pPr>
      <w:r>
        <w:rPr>
          <w:rFonts w:ascii="Arial" w:hAnsi="Arial" w:cs="Arial"/>
          <w:color w:val="000000"/>
        </w:rPr>
        <w:t xml:space="preserve">Le </w:t>
      </w:r>
      <w:r w:rsidR="00EE40BF">
        <w:rPr>
          <w:rFonts w:ascii="Arial" w:hAnsi="Arial" w:cs="Arial"/>
          <w:color w:val="000000"/>
        </w:rPr>
        <w:t xml:space="preserve">montant du </w:t>
      </w:r>
      <w:r>
        <w:rPr>
          <w:rFonts w:ascii="Arial" w:hAnsi="Arial" w:cs="Arial"/>
          <w:color w:val="000000"/>
        </w:rPr>
        <w:t xml:space="preserve">présent marché est estimé </w:t>
      </w:r>
      <w:r w:rsidR="00EE40BF">
        <w:rPr>
          <w:rFonts w:ascii="Arial" w:hAnsi="Arial" w:cs="Arial"/>
          <w:color w:val="000000"/>
        </w:rPr>
        <w:t>à</w:t>
      </w:r>
      <w:r>
        <w:rPr>
          <w:rFonts w:ascii="Arial" w:hAnsi="Arial" w:cs="Arial"/>
          <w:color w:val="000000"/>
        </w:rPr>
        <w:t xml:space="preserve"> 100 000 € HT</w:t>
      </w:r>
      <w:r w:rsidR="00EE40BF">
        <w:rPr>
          <w:rFonts w:ascii="Arial" w:hAnsi="Arial" w:cs="Arial"/>
          <w:color w:val="000000"/>
        </w:rPr>
        <w:t>.</w:t>
      </w:r>
    </w:p>
    <w:p w:rsidR="00866110" w:rsidRDefault="00866110">
      <w:pPr>
        <w:jc w:val="both"/>
        <w:rPr>
          <w:rFonts w:ascii="Arial" w:hAnsi="Arial" w:cs="Arial"/>
          <w:color w:val="000000"/>
        </w:rPr>
      </w:pPr>
    </w:p>
    <w:p w:rsidR="00866110" w:rsidRDefault="00866110">
      <w:pPr>
        <w:jc w:val="both"/>
        <w:rPr>
          <w:rFonts w:ascii="Arial" w:hAnsi="Arial" w:cs="Arial"/>
          <w:color w:val="000000"/>
        </w:rPr>
      </w:pPr>
    </w:p>
    <w:p w:rsidR="00866110" w:rsidRDefault="00000000">
      <w:pPr>
        <w:pStyle w:val="Titre1"/>
        <w:numPr>
          <w:ilvl w:val="0"/>
          <w:numId w:val="4"/>
        </w:numPr>
        <w:ind w:left="432" w:hanging="432"/>
        <w:jc w:val="both"/>
        <w:rPr>
          <w:rFonts w:ascii="Arial" w:hAnsi="Arial" w:cs="Arial"/>
          <w:b/>
          <w:bCs/>
          <w:szCs w:val="24"/>
          <w:bdr w:val="single" w:sz="4" w:space="0" w:color="000000" w:shadow="1"/>
          <w:shd w:val="clear" w:color="auto" w:fill="E7E6E6"/>
        </w:rPr>
      </w:pPr>
      <w:bookmarkStart w:id="25" w:name="_Toc136251055"/>
      <w:r>
        <w:rPr>
          <w:rFonts w:ascii="Arial" w:hAnsi="Arial" w:cs="Arial"/>
          <w:b/>
          <w:bCs/>
          <w:szCs w:val="24"/>
          <w:bdr w:val="single" w:sz="4" w:space="0" w:color="000000" w:shadow="1"/>
          <w:shd w:val="clear" w:color="auto" w:fill="E7E6E6"/>
        </w:rPr>
        <w:t>Description des besoins fonctionnels</w:t>
      </w:r>
      <w:bookmarkEnd w:id="25"/>
    </w:p>
    <w:p w:rsidR="00866110" w:rsidRDefault="00866110"/>
    <w:p w:rsidR="00866110" w:rsidRDefault="00000000">
      <w:pPr>
        <w:pStyle w:val="Titre2"/>
        <w:numPr>
          <w:ilvl w:val="1"/>
          <w:numId w:val="4"/>
        </w:numPr>
        <w:ind w:left="576" w:hanging="576"/>
        <w:rPr>
          <w:rFonts w:ascii="Arial" w:hAnsi="Arial" w:cs="Arial"/>
          <w:sz w:val="20"/>
        </w:rPr>
      </w:pPr>
      <w:bookmarkStart w:id="26" w:name="_Toc136251056"/>
      <w:r>
        <w:rPr>
          <w:rFonts w:ascii="Arial" w:hAnsi="Arial" w:cs="Arial"/>
          <w:sz w:val="20"/>
        </w:rPr>
        <w:t>Nombre de langues</w:t>
      </w:r>
      <w:bookmarkEnd w:id="26"/>
    </w:p>
    <w:p w:rsidR="00866110" w:rsidRDefault="00000000">
      <w:pPr>
        <w:pStyle w:val="LO-normal"/>
        <w:jc w:val="both"/>
      </w:pPr>
      <w:r>
        <w:t>Au lancement, le site devrait être disponible en Français et en Anglais, mais il y aura potentiellement plus de langues à l’avenir.</w:t>
      </w:r>
    </w:p>
    <w:p w:rsidR="00866110" w:rsidRDefault="00000000">
      <w:pPr>
        <w:pStyle w:val="LO-normal"/>
        <w:jc w:val="both"/>
      </w:pPr>
      <w:r>
        <w:t>Nous avons cependant une problématique de changement de contenu dans une langue sans changer dans l’autre langue, il faudrait donc prévoir un système ou une alerte pour prévenir de changer dans les autres langues également afin d’éviter d’avoir une page en Français à jour mais celle en Anglais non.</w:t>
      </w:r>
    </w:p>
    <w:p w:rsidR="00866110" w:rsidRDefault="00866110">
      <w:pPr>
        <w:pStyle w:val="LO-normal"/>
        <w:jc w:val="both"/>
      </w:pPr>
    </w:p>
    <w:p w:rsidR="00866110" w:rsidRDefault="00000000">
      <w:pPr>
        <w:pStyle w:val="Titre2"/>
        <w:numPr>
          <w:ilvl w:val="1"/>
          <w:numId w:val="4"/>
        </w:numPr>
        <w:ind w:left="576" w:hanging="576"/>
        <w:rPr>
          <w:rFonts w:ascii="Arial" w:hAnsi="Arial" w:cs="Arial"/>
          <w:sz w:val="20"/>
        </w:rPr>
      </w:pPr>
      <w:bookmarkStart w:id="27" w:name="_Toc136251057"/>
      <w:r>
        <w:rPr>
          <w:rFonts w:ascii="Arial" w:hAnsi="Arial" w:cs="Arial"/>
          <w:sz w:val="20"/>
        </w:rPr>
        <w:t>Moteur de recherche</w:t>
      </w:r>
      <w:bookmarkEnd w:id="27"/>
    </w:p>
    <w:p w:rsidR="00866110" w:rsidRDefault="00000000">
      <w:pPr>
        <w:pStyle w:val="LO-normal"/>
        <w:jc w:val="both"/>
      </w:pPr>
      <w:r>
        <w:t>Pas besoin de prévoir de moteur de recherche.</w:t>
      </w:r>
    </w:p>
    <w:p w:rsidR="00866110" w:rsidRDefault="00866110">
      <w:pPr>
        <w:pStyle w:val="LO-normal"/>
        <w:jc w:val="both"/>
      </w:pPr>
    </w:p>
    <w:p w:rsidR="00866110" w:rsidRDefault="00000000">
      <w:pPr>
        <w:pStyle w:val="Titre2"/>
        <w:numPr>
          <w:ilvl w:val="1"/>
          <w:numId w:val="4"/>
        </w:numPr>
        <w:ind w:left="576" w:hanging="576"/>
        <w:rPr>
          <w:rFonts w:ascii="Arial" w:hAnsi="Arial" w:cs="Arial"/>
          <w:sz w:val="20"/>
        </w:rPr>
      </w:pPr>
      <w:bookmarkStart w:id="28" w:name="_Toc136251058"/>
      <w:r>
        <w:rPr>
          <w:rFonts w:ascii="Arial" w:hAnsi="Arial" w:cs="Arial"/>
          <w:sz w:val="20"/>
        </w:rPr>
        <w:t>Intranet</w:t>
      </w:r>
      <w:bookmarkEnd w:id="28"/>
    </w:p>
    <w:p w:rsidR="00866110" w:rsidRDefault="00000000">
      <w:pPr>
        <w:pStyle w:val="LO-normal"/>
        <w:jc w:val="both"/>
      </w:pPr>
      <w:r>
        <w:t>Pas besoin d’intranet.</w:t>
      </w:r>
    </w:p>
    <w:p w:rsidR="00866110" w:rsidRDefault="00866110">
      <w:pPr>
        <w:pStyle w:val="LO-normal"/>
        <w:jc w:val="both"/>
      </w:pPr>
    </w:p>
    <w:p w:rsidR="00866110" w:rsidRDefault="00000000">
      <w:pPr>
        <w:pStyle w:val="Titre2"/>
        <w:numPr>
          <w:ilvl w:val="1"/>
          <w:numId w:val="4"/>
        </w:numPr>
        <w:ind w:left="576" w:hanging="576"/>
        <w:rPr>
          <w:rFonts w:ascii="Arial" w:hAnsi="Arial" w:cs="Arial"/>
          <w:sz w:val="20"/>
        </w:rPr>
      </w:pPr>
      <w:bookmarkStart w:id="29" w:name="_Toc136251059"/>
      <w:r>
        <w:rPr>
          <w:rFonts w:ascii="Arial" w:hAnsi="Arial" w:cs="Arial"/>
          <w:sz w:val="20"/>
        </w:rPr>
        <w:t>Espace privé</w:t>
      </w:r>
      <w:bookmarkEnd w:id="29"/>
    </w:p>
    <w:p w:rsidR="00866110" w:rsidRDefault="00000000">
      <w:pPr>
        <w:pStyle w:val="LO-normal"/>
        <w:jc w:val="both"/>
      </w:pPr>
      <w:r>
        <w:t>Pas besoin d’espace privé.</w:t>
      </w:r>
    </w:p>
    <w:p w:rsidR="00866110" w:rsidRDefault="00866110">
      <w:pPr>
        <w:pStyle w:val="LO-normal"/>
        <w:jc w:val="both"/>
      </w:pPr>
    </w:p>
    <w:p w:rsidR="00866110" w:rsidRDefault="00000000">
      <w:pPr>
        <w:pStyle w:val="Titre2"/>
        <w:numPr>
          <w:ilvl w:val="1"/>
          <w:numId w:val="4"/>
        </w:numPr>
        <w:ind w:left="576" w:hanging="576"/>
        <w:rPr>
          <w:rFonts w:ascii="Arial" w:hAnsi="Arial" w:cs="Arial"/>
          <w:sz w:val="20"/>
        </w:rPr>
      </w:pPr>
      <w:bookmarkStart w:id="30" w:name="_Toc136251060"/>
      <w:r>
        <w:rPr>
          <w:rFonts w:ascii="Arial" w:hAnsi="Arial" w:cs="Arial"/>
          <w:sz w:val="20"/>
        </w:rPr>
        <w:t>E-commerce</w:t>
      </w:r>
      <w:bookmarkEnd w:id="30"/>
    </w:p>
    <w:p w:rsidR="00866110" w:rsidRDefault="00000000">
      <w:pPr>
        <w:pStyle w:val="LO-normal"/>
        <w:jc w:val="both"/>
      </w:pPr>
      <w:r>
        <w:t>Pas de problématique e-commerce.</w:t>
      </w:r>
    </w:p>
    <w:p w:rsidR="00866110" w:rsidRDefault="00866110">
      <w:pPr>
        <w:pStyle w:val="LO-normal"/>
        <w:jc w:val="both"/>
      </w:pPr>
    </w:p>
    <w:p w:rsidR="00866110" w:rsidRDefault="00000000">
      <w:pPr>
        <w:pStyle w:val="Titre2"/>
        <w:numPr>
          <w:ilvl w:val="1"/>
          <w:numId w:val="4"/>
        </w:numPr>
        <w:ind w:left="576" w:hanging="576"/>
        <w:rPr>
          <w:rFonts w:ascii="Arial" w:hAnsi="Arial" w:cs="Arial"/>
          <w:sz w:val="20"/>
        </w:rPr>
      </w:pPr>
      <w:bookmarkStart w:id="31" w:name="_Toc136251061"/>
      <w:r>
        <w:rPr>
          <w:rFonts w:ascii="Arial" w:hAnsi="Arial" w:cs="Arial"/>
          <w:sz w:val="20"/>
        </w:rPr>
        <w:t>Blog</w:t>
      </w:r>
      <w:bookmarkEnd w:id="31"/>
    </w:p>
    <w:p w:rsidR="00866110" w:rsidRDefault="00000000">
      <w:pPr>
        <w:pStyle w:val="LO-normal"/>
        <w:jc w:val="both"/>
      </w:pPr>
      <w:r>
        <w:t>L’ENSIIE n’aura pas la bande passante en interne pour garantir l’approvisionnement régulier d’articles, donc pas besoin de blog dans un futur proche.</w:t>
      </w:r>
    </w:p>
    <w:p w:rsidR="00866110" w:rsidRDefault="00866110">
      <w:pPr>
        <w:pStyle w:val="LO-normal"/>
        <w:jc w:val="both"/>
      </w:pPr>
    </w:p>
    <w:p w:rsidR="00866110" w:rsidRDefault="00000000">
      <w:pPr>
        <w:pStyle w:val="Titre2"/>
        <w:numPr>
          <w:ilvl w:val="1"/>
          <w:numId w:val="4"/>
        </w:numPr>
        <w:ind w:left="576" w:hanging="576"/>
        <w:rPr>
          <w:rFonts w:ascii="Arial" w:hAnsi="Arial" w:cs="Arial"/>
          <w:sz w:val="20"/>
        </w:rPr>
      </w:pPr>
      <w:bookmarkStart w:id="32" w:name="_Toc136251062"/>
      <w:r>
        <w:rPr>
          <w:rFonts w:ascii="Arial" w:hAnsi="Arial" w:cs="Arial"/>
          <w:sz w:val="20"/>
        </w:rPr>
        <w:t>Liaison CRM ou Marketing Automation</w:t>
      </w:r>
      <w:bookmarkEnd w:id="32"/>
    </w:p>
    <w:p w:rsidR="00866110" w:rsidRDefault="00000000">
      <w:pPr>
        <w:pStyle w:val="LO-normal"/>
        <w:jc w:val="both"/>
      </w:pPr>
      <w:r>
        <w:t>Pas besoin de lier le site à un outil de type CRM ou de Marketing Automation.</w:t>
      </w:r>
    </w:p>
    <w:p w:rsidR="00866110" w:rsidRDefault="00866110">
      <w:pPr>
        <w:pStyle w:val="LO-normal"/>
        <w:jc w:val="both"/>
      </w:pPr>
    </w:p>
    <w:p w:rsidR="00866110" w:rsidRDefault="00000000">
      <w:pPr>
        <w:pStyle w:val="Titre2"/>
        <w:numPr>
          <w:ilvl w:val="1"/>
          <w:numId w:val="4"/>
        </w:numPr>
        <w:ind w:left="576" w:hanging="576"/>
        <w:rPr>
          <w:rFonts w:ascii="Arial" w:hAnsi="Arial" w:cs="Arial"/>
          <w:sz w:val="20"/>
        </w:rPr>
      </w:pPr>
      <w:bookmarkStart w:id="33" w:name="_Toc136251063"/>
      <w:r>
        <w:rPr>
          <w:rFonts w:ascii="Arial" w:hAnsi="Arial" w:cs="Arial"/>
          <w:sz w:val="20"/>
        </w:rPr>
        <w:t>Administration / Workflow</w:t>
      </w:r>
      <w:bookmarkEnd w:id="33"/>
    </w:p>
    <w:p w:rsidR="00866110" w:rsidRDefault="00000000">
      <w:pPr>
        <w:pStyle w:val="LO-normal"/>
        <w:jc w:val="both"/>
      </w:pPr>
      <w:r>
        <w:t>Nous n’aurons besoin que des rôles classiques, à savoir rédacteur, éditeur et administrateur.</w:t>
      </w:r>
    </w:p>
    <w:p w:rsidR="00866110" w:rsidRDefault="00866110">
      <w:pPr>
        <w:pStyle w:val="LO-normal"/>
        <w:jc w:val="both"/>
      </w:pPr>
    </w:p>
    <w:p w:rsidR="00866110" w:rsidRDefault="00000000">
      <w:pPr>
        <w:pStyle w:val="Titre2"/>
        <w:numPr>
          <w:ilvl w:val="1"/>
          <w:numId w:val="4"/>
        </w:numPr>
        <w:ind w:left="576" w:hanging="576"/>
        <w:rPr>
          <w:rFonts w:ascii="Arial" w:hAnsi="Arial" w:cs="Arial"/>
          <w:sz w:val="20"/>
        </w:rPr>
      </w:pPr>
      <w:bookmarkStart w:id="34" w:name="_Toc136251064"/>
      <w:r>
        <w:rPr>
          <w:rFonts w:ascii="Arial" w:hAnsi="Arial" w:cs="Arial"/>
          <w:sz w:val="20"/>
        </w:rPr>
        <w:lastRenderedPageBreak/>
        <w:t>Gestion des landing pages</w:t>
      </w:r>
      <w:bookmarkEnd w:id="34"/>
    </w:p>
    <w:p w:rsidR="00866110" w:rsidRDefault="00000000">
      <w:pPr>
        <w:pStyle w:val="LO-normal"/>
        <w:jc w:val="both"/>
      </w:pPr>
      <w:r>
        <w:t>Ce n’est pas une nécessité.</w:t>
      </w:r>
    </w:p>
    <w:p w:rsidR="00866110" w:rsidRDefault="00866110">
      <w:pPr>
        <w:pStyle w:val="LO-normal"/>
        <w:jc w:val="both"/>
      </w:pPr>
    </w:p>
    <w:p w:rsidR="00866110" w:rsidRDefault="00000000">
      <w:pPr>
        <w:pStyle w:val="Titre2"/>
        <w:numPr>
          <w:ilvl w:val="1"/>
          <w:numId w:val="4"/>
        </w:numPr>
        <w:ind w:left="576" w:hanging="576"/>
        <w:rPr>
          <w:rFonts w:ascii="Arial" w:hAnsi="Arial" w:cs="Arial"/>
          <w:sz w:val="20"/>
        </w:rPr>
      </w:pPr>
      <w:bookmarkStart w:id="35" w:name="_Toc136251065"/>
      <w:r>
        <w:rPr>
          <w:rFonts w:ascii="Arial" w:hAnsi="Arial" w:cs="Arial"/>
          <w:sz w:val="20"/>
        </w:rPr>
        <w:t>Gestion de newsletters</w:t>
      </w:r>
      <w:bookmarkEnd w:id="35"/>
    </w:p>
    <w:p w:rsidR="00866110" w:rsidRDefault="00000000">
      <w:pPr>
        <w:pStyle w:val="LO-normal"/>
        <w:jc w:val="both"/>
      </w:pPr>
      <w:r>
        <w:t xml:space="preserve">Nous utilisons </w:t>
      </w:r>
      <w:proofErr w:type="spellStart"/>
      <w:r>
        <w:t>SendinBlue</w:t>
      </w:r>
      <w:proofErr w:type="spellEnd"/>
      <w:r>
        <w:t xml:space="preserve"> pour envoyer nos newsletters, il faut donc que le site soit connecté avec l’outil.</w:t>
      </w:r>
    </w:p>
    <w:p w:rsidR="00866110" w:rsidRDefault="00000000">
      <w:pPr>
        <w:pStyle w:val="LO-normal"/>
        <w:jc w:val="both"/>
      </w:pPr>
      <w:r>
        <w:t xml:space="preserve">Idéalement, la liaison devrait nous permettre de facilement créer nos newsletters dans le backoffice, puis de l’envoyer soit directement, soit en copiant / collant le code dans </w:t>
      </w:r>
      <w:proofErr w:type="spellStart"/>
      <w:r>
        <w:t>SendInBlue</w:t>
      </w:r>
      <w:proofErr w:type="spellEnd"/>
      <w:r>
        <w:t>.</w:t>
      </w:r>
    </w:p>
    <w:p w:rsidR="00866110" w:rsidRDefault="00000000">
      <w:pPr>
        <w:pStyle w:val="LO-normal"/>
        <w:jc w:val="both"/>
      </w:pPr>
      <w:r>
        <w:t>De plus, la solution doit permettre de mettre en ligne sur le site les dernières newsletters qui seront accessibles via une URL.</w:t>
      </w:r>
    </w:p>
    <w:p w:rsidR="00866110" w:rsidRDefault="00866110">
      <w:pPr>
        <w:pStyle w:val="LO-normal"/>
        <w:jc w:val="both"/>
      </w:pPr>
    </w:p>
    <w:p w:rsidR="00866110" w:rsidRDefault="00000000">
      <w:pPr>
        <w:pStyle w:val="Titre2"/>
        <w:numPr>
          <w:ilvl w:val="1"/>
          <w:numId w:val="4"/>
        </w:numPr>
        <w:ind w:left="576" w:hanging="576"/>
        <w:rPr>
          <w:rFonts w:ascii="Arial" w:hAnsi="Arial" w:cs="Arial"/>
          <w:sz w:val="20"/>
        </w:rPr>
      </w:pPr>
      <w:bookmarkStart w:id="36" w:name="_Toc136251066"/>
      <w:r>
        <w:rPr>
          <w:rFonts w:ascii="Arial" w:hAnsi="Arial" w:cs="Arial"/>
          <w:sz w:val="20"/>
        </w:rPr>
        <w:t>Réseaux sociaux</w:t>
      </w:r>
      <w:bookmarkEnd w:id="36"/>
    </w:p>
    <w:p w:rsidR="00866110" w:rsidRDefault="00000000">
      <w:pPr>
        <w:pStyle w:val="LO-normal"/>
        <w:jc w:val="both"/>
      </w:pPr>
      <w:r>
        <w:t>Non.</w:t>
      </w:r>
    </w:p>
    <w:p w:rsidR="00866110" w:rsidRDefault="00866110">
      <w:pPr>
        <w:pStyle w:val="LO-normal"/>
        <w:jc w:val="both"/>
      </w:pPr>
    </w:p>
    <w:p w:rsidR="00866110" w:rsidRDefault="00000000">
      <w:pPr>
        <w:pStyle w:val="Titre2"/>
        <w:numPr>
          <w:ilvl w:val="1"/>
          <w:numId w:val="4"/>
        </w:numPr>
        <w:ind w:left="576" w:hanging="576"/>
        <w:rPr>
          <w:rFonts w:ascii="Arial" w:hAnsi="Arial" w:cs="Arial"/>
          <w:sz w:val="20"/>
        </w:rPr>
      </w:pPr>
      <w:bookmarkStart w:id="37" w:name="_Toc136251067"/>
      <w:r>
        <w:rPr>
          <w:rFonts w:ascii="Arial" w:hAnsi="Arial" w:cs="Arial"/>
          <w:sz w:val="20"/>
        </w:rPr>
        <w:t>Autre</w:t>
      </w:r>
      <w:bookmarkEnd w:id="37"/>
    </w:p>
    <w:p w:rsidR="00866110" w:rsidRDefault="00000000">
      <w:pPr>
        <w:pStyle w:val="LO-normal"/>
        <w:widowControl w:val="0"/>
        <w:numPr>
          <w:ilvl w:val="0"/>
          <w:numId w:val="15"/>
        </w:numPr>
        <w:jc w:val="both"/>
        <w:rPr>
          <w:i/>
        </w:rPr>
      </w:pPr>
      <w:r>
        <w:rPr>
          <w:i/>
        </w:rPr>
        <w:t>Annuaire de l’école</w:t>
      </w:r>
    </w:p>
    <w:p w:rsidR="00866110" w:rsidRDefault="00000000">
      <w:pPr>
        <w:pStyle w:val="LO-normal"/>
        <w:widowControl w:val="0"/>
        <w:jc w:val="both"/>
      </w:pPr>
      <w:r>
        <w:t>Le site contiendra un annuaire de l’école dont la forme reste encore à définir. Si nous partons sur une liste plus ou moins exhaustive du personnel de l’école, il faudra prévoir une recherche par service ou par nom. Si nous partons sur un unique formulaire, il faudra prévoir un champ de sélection où l’on choisit le service que l'on souhaite contacter, et en fonction du choix le mail sera adressé à une boîte mail spécifique.</w:t>
      </w:r>
    </w:p>
    <w:p w:rsidR="00866110" w:rsidRDefault="00866110">
      <w:pPr>
        <w:pStyle w:val="LO-normal"/>
        <w:widowControl w:val="0"/>
        <w:jc w:val="both"/>
      </w:pPr>
    </w:p>
    <w:p w:rsidR="00866110" w:rsidRDefault="00000000">
      <w:pPr>
        <w:pStyle w:val="LO-normal"/>
        <w:widowControl w:val="0"/>
        <w:numPr>
          <w:ilvl w:val="0"/>
          <w:numId w:val="15"/>
        </w:numPr>
        <w:jc w:val="both"/>
        <w:rPr>
          <w:i/>
        </w:rPr>
      </w:pPr>
      <w:r>
        <w:rPr>
          <w:i/>
        </w:rPr>
        <w:t>Accès rapide à une formation depuis la page d’accueil</w:t>
      </w:r>
    </w:p>
    <w:p w:rsidR="00866110" w:rsidRDefault="00000000">
      <w:pPr>
        <w:pStyle w:val="LO-normal"/>
        <w:widowControl w:val="0"/>
        <w:jc w:val="both"/>
      </w:pPr>
      <w:r>
        <w:t>Nous souhaitons mettre en place sur la page d’accueil un accès rapide vers la partie formation afin que l’internaute puisse être redirigé rapidement vers le contenu qui l’intéresse.</w:t>
      </w:r>
    </w:p>
    <w:p w:rsidR="00866110" w:rsidRDefault="00866110">
      <w:pPr>
        <w:pStyle w:val="LO-normal"/>
        <w:widowControl w:val="0"/>
        <w:jc w:val="both"/>
      </w:pPr>
    </w:p>
    <w:p w:rsidR="00866110" w:rsidRDefault="00000000">
      <w:pPr>
        <w:pStyle w:val="LO-normal"/>
        <w:widowControl w:val="0"/>
        <w:numPr>
          <w:ilvl w:val="0"/>
          <w:numId w:val="15"/>
        </w:numPr>
        <w:jc w:val="both"/>
        <w:rPr>
          <w:i/>
        </w:rPr>
      </w:pPr>
      <w:r>
        <w:rPr>
          <w:i/>
        </w:rPr>
        <w:t>Gestion des niveaux de titre</w:t>
      </w:r>
    </w:p>
    <w:p w:rsidR="00866110" w:rsidRDefault="00000000">
      <w:pPr>
        <w:pStyle w:val="LO-normal"/>
        <w:widowControl w:val="0"/>
        <w:jc w:val="both"/>
      </w:pPr>
      <w:r>
        <w:t>Pour chaque partie des pages, nous souhaitons avoir la main pour choisir le niveau de titre (h2, h3, h4).</w:t>
      </w:r>
    </w:p>
    <w:p w:rsidR="00866110" w:rsidRDefault="00866110">
      <w:pPr>
        <w:pStyle w:val="LO-normal"/>
        <w:widowControl w:val="0"/>
        <w:jc w:val="both"/>
      </w:pPr>
    </w:p>
    <w:p w:rsidR="00866110" w:rsidRDefault="00000000">
      <w:pPr>
        <w:pStyle w:val="LO-normal"/>
        <w:widowControl w:val="0"/>
        <w:numPr>
          <w:ilvl w:val="0"/>
          <w:numId w:val="15"/>
        </w:numPr>
        <w:jc w:val="both"/>
        <w:rPr>
          <w:i/>
        </w:rPr>
      </w:pPr>
      <w:r>
        <w:rPr>
          <w:i/>
        </w:rPr>
        <w:t>Gestion de thèmes de couleur</w:t>
      </w:r>
    </w:p>
    <w:p w:rsidR="00866110" w:rsidRDefault="00000000">
      <w:pPr>
        <w:pStyle w:val="LO-normal"/>
        <w:widowControl w:val="0"/>
        <w:jc w:val="both"/>
      </w:pPr>
      <w:r>
        <w:t>Nous souhaitons pouvoir facilement modifier le thème de couleur de chaque page, en choisissant dans une liste déroulant le thème que l’on souhaite appliquer. Nous devons également pouvoir facilement ajouter ou supprimer des thèmes de couleur. L’idée serait, par exemple, de pouvoir redécorer certaines pages du site en orange / violet pour Halloween, rouge / vert pour Noël, etc.</w:t>
      </w:r>
    </w:p>
    <w:p w:rsidR="00866110" w:rsidRDefault="00866110">
      <w:pPr>
        <w:pStyle w:val="LO-normal"/>
        <w:widowControl w:val="0"/>
        <w:jc w:val="both"/>
      </w:pPr>
    </w:p>
    <w:p w:rsidR="00866110" w:rsidRDefault="00000000">
      <w:pPr>
        <w:pStyle w:val="LO-normal"/>
        <w:widowControl w:val="0"/>
        <w:numPr>
          <w:ilvl w:val="0"/>
          <w:numId w:val="15"/>
        </w:numPr>
        <w:jc w:val="both"/>
        <w:rPr>
          <w:i/>
        </w:rPr>
      </w:pPr>
      <w:r>
        <w:rPr>
          <w:i/>
        </w:rPr>
        <w:t xml:space="preserve">Google </w:t>
      </w:r>
      <w:proofErr w:type="spellStart"/>
      <w:r>
        <w:rPr>
          <w:i/>
        </w:rPr>
        <w:t>Map</w:t>
      </w:r>
      <w:proofErr w:type="spellEnd"/>
    </w:p>
    <w:p w:rsidR="00866110" w:rsidRDefault="00000000">
      <w:pPr>
        <w:pStyle w:val="LO-normal"/>
        <w:widowControl w:val="0"/>
        <w:jc w:val="both"/>
      </w:pPr>
      <w:r>
        <w:t xml:space="preserve">Nous n’avons pas besoin d’afficher une Google </w:t>
      </w:r>
      <w:proofErr w:type="spellStart"/>
      <w:r>
        <w:t>Map</w:t>
      </w:r>
      <w:proofErr w:type="spellEnd"/>
      <w:r>
        <w:t xml:space="preserve"> complète, mais uniquement d’un bouton qui, au clic, ouvrira dans un nouvel onglet un itinéraire vers l’école où l’internaute n’aura qu’à renseigner son lieu de départ pour que Google </w:t>
      </w:r>
      <w:proofErr w:type="spellStart"/>
      <w:r>
        <w:t>Map</w:t>
      </w:r>
      <w:proofErr w:type="spellEnd"/>
      <w:r>
        <w:t xml:space="preserve"> puisse lui indiquer le chemin le plus rapide.</w:t>
      </w:r>
    </w:p>
    <w:p w:rsidR="00866110" w:rsidRDefault="00866110">
      <w:pPr>
        <w:pStyle w:val="LO-normal"/>
        <w:widowControl w:val="0"/>
        <w:jc w:val="both"/>
      </w:pPr>
    </w:p>
    <w:p w:rsidR="00866110" w:rsidRDefault="00000000">
      <w:pPr>
        <w:pStyle w:val="LO-normal"/>
        <w:widowControl w:val="0"/>
        <w:numPr>
          <w:ilvl w:val="0"/>
          <w:numId w:val="15"/>
        </w:numPr>
        <w:jc w:val="both"/>
        <w:rPr>
          <w:i/>
        </w:rPr>
      </w:pPr>
      <w:proofErr w:type="spellStart"/>
      <w:r>
        <w:rPr>
          <w:i/>
        </w:rPr>
        <w:t>Map</w:t>
      </w:r>
      <w:proofErr w:type="spellEnd"/>
      <w:r>
        <w:rPr>
          <w:i/>
        </w:rPr>
        <w:t xml:space="preserve"> internationale</w:t>
      </w:r>
    </w:p>
    <w:p w:rsidR="00866110" w:rsidRDefault="00000000">
      <w:pPr>
        <w:pStyle w:val="LO-normal"/>
        <w:widowControl w:val="0"/>
        <w:jc w:val="both"/>
      </w:pPr>
      <w:r>
        <w:t xml:space="preserve">Nous souhaitons garder la carte interactive développée par une de nos élèves et présente sur cette URL : </w:t>
      </w:r>
    </w:p>
    <w:p w:rsidR="00866110" w:rsidRDefault="00000000">
      <w:pPr>
        <w:pStyle w:val="LO-normal"/>
        <w:jc w:val="both"/>
      </w:pPr>
      <w:hyperlink r:id="rId21">
        <w:r>
          <w:rPr>
            <w:color w:val="1155CC"/>
            <w:u w:val="single"/>
          </w:rPr>
          <w:t>https://www.ensiie.fr/missions/reseau-de-partenaires-2/#</w:t>
        </w:r>
      </w:hyperlink>
    </w:p>
    <w:p w:rsidR="00866110" w:rsidRDefault="00866110">
      <w:pPr>
        <w:pStyle w:val="LO-normal"/>
        <w:ind w:left="720"/>
        <w:jc w:val="both"/>
        <w:rPr>
          <w:b/>
        </w:rPr>
      </w:pPr>
    </w:p>
    <w:p w:rsidR="00866110" w:rsidRDefault="00000000">
      <w:pPr>
        <w:pStyle w:val="LO-normal"/>
        <w:numPr>
          <w:ilvl w:val="0"/>
          <w:numId w:val="15"/>
        </w:numPr>
        <w:jc w:val="both"/>
        <w:rPr>
          <w:i/>
        </w:rPr>
      </w:pPr>
      <w:r>
        <w:rPr>
          <w:i/>
        </w:rPr>
        <w:t>Gestion des pages UE</w:t>
      </w:r>
    </w:p>
    <w:p w:rsidR="00866110" w:rsidRDefault="00000000">
      <w:pPr>
        <w:pStyle w:val="LO-normal"/>
        <w:jc w:val="both"/>
      </w:pPr>
      <w:r>
        <w:t>Les contenus des UE sont stockés sur un site externe avec une base de données SQL. Il faudrait que ces contenus puissent être automatiquement récupérés de ce site externe et affichés sur les pages UE de l’arborescence.</w:t>
      </w:r>
    </w:p>
    <w:p w:rsidR="00866110" w:rsidRDefault="00866110">
      <w:pPr>
        <w:pStyle w:val="LO-normal"/>
        <w:jc w:val="both"/>
        <w:rPr>
          <w:color w:val="000000"/>
        </w:rPr>
      </w:pPr>
    </w:p>
    <w:p w:rsidR="00866110" w:rsidRDefault="00866110">
      <w:pPr>
        <w:pStyle w:val="LO-normal"/>
        <w:jc w:val="both"/>
      </w:pPr>
    </w:p>
    <w:p w:rsidR="00866110" w:rsidRDefault="00000000">
      <w:pPr>
        <w:pStyle w:val="Titre1"/>
        <w:numPr>
          <w:ilvl w:val="0"/>
          <w:numId w:val="4"/>
        </w:numPr>
        <w:ind w:left="432" w:hanging="432"/>
        <w:jc w:val="both"/>
        <w:rPr>
          <w:rFonts w:ascii="Arial" w:hAnsi="Arial" w:cs="Arial"/>
          <w:b/>
          <w:bCs/>
          <w:szCs w:val="24"/>
          <w:bdr w:val="single" w:sz="4" w:space="0" w:color="000000" w:shadow="1"/>
          <w:shd w:val="clear" w:color="auto" w:fill="E7E6E6"/>
        </w:rPr>
      </w:pPr>
      <w:bookmarkStart w:id="38" w:name="_Toc136251068"/>
      <w:r>
        <w:rPr>
          <w:rFonts w:ascii="Arial" w:hAnsi="Arial" w:cs="Arial"/>
          <w:b/>
          <w:bCs/>
          <w:szCs w:val="24"/>
          <w:bdr w:val="single" w:sz="4" w:space="0" w:color="000000" w:shadow="1"/>
          <w:shd w:val="clear" w:color="auto" w:fill="E7E6E6"/>
        </w:rPr>
        <w:t>Description des besoins éditoriaux</w:t>
      </w:r>
      <w:bookmarkEnd w:id="38"/>
    </w:p>
    <w:p w:rsidR="00866110" w:rsidRDefault="00866110"/>
    <w:p w:rsidR="00866110" w:rsidRDefault="00000000">
      <w:pPr>
        <w:pStyle w:val="Titre2"/>
        <w:numPr>
          <w:ilvl w:val="1"/>
          <w:numId w:val="4"/>
        </w:numPr>
        <w:ind w:left="576" w:hanging="576"/>
        <w:rPr>
          <w:rFonts w:ascii="Arial" w:hAnsi="Arial" w:cs="Arial"/>
          <w:sz w:val="20"/>
        </w:rPr>
      </w:pPr>
      <w:bookmarkStart w:id="39" w:name="_Toc136251069"/>
      <w:r>
        <w:rPr>
          <w:rFonts w:ascii="Arial" w:hAnsi="Arial" w:cs="Arial"/>
          <w:sz w:val="20"/>
        </w:rPr>
        <w:t>Contenus existants / récupération ou migration</w:t>
      </w:r>
      <w:bookmarkEnd w:id="39"/>
    </w:p>
    <w:p w:rsidR="00866110" w:rsidRDefault="00000000">
      <w:pPr>
        <w:pStyle w:val="LO-normal"/>
        <w:jc w:val="both"/>
      </w:pPr>
      <w:r>
        <w:t>Il faudra récupérer les actualités déjà existantes afin de garder l’historique du site.</w:t>
      </w:r>
    </w:p>
    <w:p w:rsidR="00866110" w:rsidRDefault="00866110">
      <w:pPr>
        <w:pStyle w:val="LO-normal"/>
        <w:jc w:val="both"/>
      </w:pPr>
    </w:p>
    <w:p w:rsidR="00866110" w:rsidRDefault="00000000">
      <w:pPr>
        <w:pStyle w:val="Titre2"/>
        <w:numPr>
          <w:ilvl w:val="1"/>
          <w:numId w:val="4"/>
        </w:numPr>
        <w:ind w:left="576" w:hanging="576"/>
        <w:rPr>
          <w:rFonts w:ascii="Arial" w:hAnsi="Arial" w:cs="Arial"/>
          <w:sz w:val="20"/>
        </w:rPr>
      </w:pPr>
      <w:bookmarkStart w:id="40" w:name="_Toc136251070"/>
      <w:r>
        <w:rPr>
          <w:rFonts w:ascii="Arial" w:hAnsi="Arial" w:cs="Arial"/>
          <w:sz w:val="20"/>
        </w:rPr>
        <w:t>Arborescence / nombre de pages du site</w:t>
      </w:r>
      <w:bookmarkEnd w:id="40"/>
    </w:p>
    <w:p w:rsidR="00866110" w:rsidRDefault="00000000">
      <w:pPr>
        <w:pStyle w:val="LO-normal"/>
        <w:jc w:val="both"/>
      </w:pPr>
      <w:r>
        <w:t>Voir document en annexe.</w:t>
      </w:r>
    </w:p>
    <w:p w:rsidR="00866110" w:rsidRDefault="00866110">
      <w:pPr>
        <w:pStyle w:val="LO-normal"/>
        <w:jc w:val="both"/>
      </w:pPr>
    </w:p>
    <w:p w:rsidR="00866110" w:rsidRDefault="00000000">
      <w:pPr>
        <w:pStyle w:val="Titre2"/>
        <w:numPr>
          <w:ilvl w:val="1"/>
          <w:numId w:val="4"/>
        </w:numPr>
        <w:ind w:left="576" w:hanging="576"/>
        <w:rPr>
          <w:rFonts w:ascii="Arial" w:hAnsi="Arial" w:cs="Arial"/>
          <w:sz w:val="20"/>
        </w:rPr>
      </w:pPr>
      <w:bookmarkStart w:id="41" w:name="_Toc136251071"/>
      <w:r>
        <w:rPr>
          <w:rFonts w:ascii="Arial" w:hAnsi="Arial" w:cs="Arial"/>
          <w:sz w:val="20"/>
        </w:rPr>
        <w:lastRenderedPageBreak/>
        <w:t>Rewriting</w:t>
      </w:r>
      <w:bookmarkEnd w:id="41"/>
    </w:p>
    <w:p w:rsidR="00866110" w:rsidRDefault="00000000">
      <w:pPr>
        <w:pStyle w:val="LO-normal"/>
        <w:jc w:val="both"/>
      </w:pPr>
      <w:r>
        <w:t>A prévoir en option dans le chiffrage.</w:t>
      </w:r>
    </w:p>
    <w:p w:rsidR="00866110" w:rsidRDefault="00866110">
      <w:pPr>
        <w:pStyle w:val="LO-normal"/>
        <w:jc w:val="both"/>
      </w:pPr>
    </w:p>
    <w:p w:rsidR="00866110" w:rsidRDefault="00000000">
      <w:pPr>
        <w:pStyle w:val="Titre2"/>
        <w:numPr>
          <w:ilvl w:val="1"/>
          <w:numId w:val="4"/>
        </w:numPr>
        <w:ind w:left="576" w:hanging="576"/>
        <w:rPr>
          <w:rFonts w:ascii="Arial" w:hAnsi="Arial" w:cs="Arial"/>
          <w:sz w:val="20"/>
        </w:rPr>
      </w:pPr>
      <w:bookmarkStart w:id="42" w:name="_Toc136251072"/>
      <w:r>
        <w:rPr>
          <w:rFonts w:ascii="Arial" w:hAnsi="Arial" w:cs="Arial"/>
          <w:sz w:val="20"/>
        </w:rPr>
        <w:t>Nouveaux contenus</w:t>
      </w:r>
      <w:bookmarkEnd w:id="42"/>
    </w:p>
    <w:p w:rsidR="00866110" w:rsidRDefault="00000000">
      <w:pPr>
        <w:pStyle w:val="LO-normal"/>
        <w:jc w:val="both"/>
      </w:pPr>
      <w:r>
        <w:t>A prévoir en option dans le chiffrage.</w:t>
      </w:r>
    </w:p>
    <w:p w:rsidR="00866110" w:rsidRDefault="00866110">
      <w:pPr>
        <w:pStyle w:val="LO-normal"/>
        <w:jc w:val="both"/>
        <w:rPr>
          <w:color w:val="000000"/>
        </w:rPr>
      </w:pPr>
    </w:p>
    <w:p w:rsidR="00866110" w:rsidRDefault="00866110">
      <w:pPr>
        <w:pStyle w:val="LO-normal"/>
        <w:jc w:val="both"/>
        <w:rPr>
          <w:color w:val="000000"/>
        </w:rPr>
      </w:pPr>
    </w:p>
    <w:p w:rsidR="00866110" w:rsidRDefault="00000000">
      <w:pPr>
        <w:pStyle w:val="Titre1"/>
        <w:numPr>
          <w:ilvl w:val="0"/>
          <w:numId w:val="4"/>
        </w:numPr>
        <w:ind w:left="432" w:hanging="432"/>
        <w:jc w:val="both"/>
        <w:rPr>
          <w:rFonts w:ascii="Arial" w:hAnsi="Arial" w:cs="Arial"/>
          <w:b/>
          <w:bCs/>
          <w:szCs w:val="24"/>
          <w:bdr w:val="single" w:sz="4" w:space="0" w:color="000000" w:shadow="1"/>
          <w:shd w:val="clear" w:color="auto" w:fill="E7E6E6"/>
        </w:rPr>
      </w:pPr>
      <w:bookmarkStart w:id="43" w:name="_Toc136251073"/>
      <w:r>
        <w:rPr>
          <w:rFonts w:ascii="Arial" w:hAnsi="Arial" w:cs="Arial"/>
          <w:b/>
          <w:bCs/>
          <w:szCs w:val="24"/>
          <w:bdr w:val="single" w:sz="4" w:space="0" w:color="000000" w:shadow="1"/>
          <w:shd w:val="clear" w:color="auto" w:fill="E7E6E6"/>
        </w:rPr>
        <w:t>Description des besoins ergonomiques</w:t>
      </w:r>
      <w:bookmarkEnd w:id="43"/>
    </w:p>
    <w:p w:rsidR="00866110" w:rsidRDefault="00866110"/>
    <w:p w:rsidR="00866110" w:rsidRDefault="00000000">
      <w:pPr>
        <w:pStyle w:val="Titre2"/>
        <w:numPr>
          <w:ilvl w:val="1"/>
          <w:numId w:val="4"/>
        </w:numPr>
        <w:ind w:left="576" w:hanging="576"/>
        <w:rPr>
          <w:rFonts w:ascii="Arial" w:hAnsi="Arial" w:cs="Arial"/>
          <w:sz w:val="20"/>
        </w:rPr>
      </w:pPr>
      <w:bookmarkStart w:id="44" w:name="_Toc136251074"/>
      <w:r>
        <w:rPr>
          <w:rFonts w:ascii="Arial" w:hAnsi="Arial" w:cs="Arial"/>
          <w:sz w:val="20"/>
        </w:rPr>
        <w:t>Publics cibles</w:t>
      </w:r>
      <w:bookmarkEnd w:id="44"/>
    </w:p>
    <w:p w:rsidR="00866110" w:rsidRDefault="00000000">
      <w:pPr>
        <w:pStyle w:val="LO-normal"/>
        <w:jc w:val="both"/>
      </w:pPr>
      <w:r>
        <w:t>Le fichier des persona est en annexe.</w:t>
      </w:r>
    </w:p>
    <w:p w:rsidR="00866110" w:rsidRDefault="00866110">
      <w:pPr>
        <w:pStyle w:val="LO-normal"/>
        <w:jc w:val="both"/>
      </w:pPr>
    </w:p>
    <w:p w:rsidR="00866110" w:rsidRDefault="00000000">
      <w:pPr>
        <w:pStyle w:val="Titre2"/>
        <w:numPr>
          <w:ilvl w:val="1"/>
          <w:numId w:val="4"/>
        </w:numPr>
        <w:ind w:left="576" w:hanging="576"/>
        <w:rPr>
          <w:rFonts w:ascii="Arial" w:hAnsi="Arial" w:cs="Arial"/>
          <w:sz w:val="20"/>
        </w:rPr>
      </w:pPr>
      <w:bookmarkStart w:id="45" w:name="_Toc136251075"/>
      <w:r>
        <w:rPr>
          <w:rFonts w:ascii="Arial" w:hAnsi="Arial" w:cs="Arial"/>
          <w:sz w:val="20"/>
        </w:rPr>
        <w:t>Niveau d’accessibilité souhaité</w:t>
      </w:r>
      <w:bookmarkEnd w:id="45"/>
    </w:p>
    <w:p w:rsidR="00866110" w:rsidRDefault="00000000">
      <w:pPr>
        <w:pStyle w:val="LO-normal"/>
        <w:jc w:val="both"/>
      </w:pPr>
      <w:r>
        <w:t>L’accessibilité est très importante pour l’ENSIIE, il faut prévoir de pouvoir passer le RGAA4 à terme.</w:t>
      </w:r>
    </w:p>
    <w:p w:rsidR="00866110" w:rsidRDefault="00000000">
      <w:pPr>
        <w:pStyle w:val="LO-normal"/>
        <w:jc w:val="both"/>
      </w:pPr>
      <w:r>
        <w:t xml:space="preserve">Prévoir la possibilité de télécharger un </w:t>
      </w:r>
      <w:proofErr w:type="spellStart"/>
      <w:r>
        <w:t>transcript</w:t>
      </w:r>
      <w:proofErr w:type="spellEnd"/>
      <w:r>
        <w:t xml:space="preserve"> pour chaque vidéo publiée sur le site.</w:t>
      </w:r>
    </w:p>
    <w:p w:rsidR="00866110" w:rsidRDefault="00866110">
      <w:pPr>
        <w:pStyle w:val="LO-normal"/>
        <w:jc w:val="both"/>
      </w:pPr>
    </w:p>
    <w:p w:rsidR="00866110" w:rsidRDefault="00000000">
      <w:pPr>
        <w:pStyle w:val="Titre2"/>
        <w:numPr>
          <w:ilvl w:val="1"/>
          <w:numId w:val="4"/>
        </w:numPr>
        <w:ind w:left="576" w:hanging="576"/>
        <w:rPr>
          <w:rFonts w:ascii="Arial" w:hAnsi="Arial" w:cs="Arial"/>
          <w:sz w:val="20"/>
        </w:rPr>
      </w:pPr>
      <w:bookmarkStart w:id="46" w:name="_Toc136251076"/>
      <w:proofErr w:type="spellStart"/>
      <w:r>
        <w:rPr>
          <w:rFonts w:ascii="Arial" w:hAnsi="Arial" w:cs="Arial"/>
          <w:sz w:val="20"/>
        </w:rPr>
        <w:t>Devices</w:t>
      </w:r>
      <w:proofErr w:type="spellEnd"/>
      <w:r>
        <w:rPr>
          <w:rFonts w:ascii="Arial" w:hAnsi="Arial" w:cs="Arial"/>
          <w:sz w:val="20"/>
        </w:rPr>
        <w:t xml:space="preserve"> cibles</w:t>
      </w:r>
      <w:bookmarkEnd w:id="46"/>
    </w:p>
    <w:p w:rsidR="00866110" w:rsidRDefault="00000000">
      <w:pPr>
        <w:pStyle w:val="LO-normal"/>
        <w:jc w:val="both"/>
      </w:pPr>
      <w:r>
        <w:t>Le site devra être parfaitement responsive pour s’adapter aux différents modes de navigation, que ce soit ordinateur / tablette / téléphone.</w:t>
      </w:r>
    </w:p>
    <w:p w:rsidR="00866110" w:rsidRDefault="00000000">
      <w:pPr>
        <w:pStyle w:val="LO-normal"/>
        <w:spacing w:line="240" w:lineRule="auto"/>
        <w:jc w:val="both"/>
      </w:pPr>
      <w:r>
        <w:t>Le site devra présenter une compatibilité avec des matériels anciens (ordinateurs, smartphones, tablettes jusqu’à 10 ans ou connexion bas débit par exemple, avec possibilité de mode dégradé mais fonctionnel)</w:t>
      </w:r>
    </w:p>
    <w:p w:rsidR="00866110" w:rsidRDefault="00866110">
      <w:pPr>
        <w:pStyle w:val="LO-normal"/>
        <w:jc w:val="both"/>
      </w:pPr>
    </w:p>
    <w:p w:rsidR="00866110" w:rsidRDefault="00866110">
      <w:pPr>
        <w:pStyle w:val="LO-normal"/>
        <w:jc w:val="both"/>
      </w:pPr>
    </w:p>
    <w:p w:rsidR="00866110" w:rsidRDefault="00000000">
      <w:pPr>
        <w:pStyle w:val="Titre1"/>
        <w:numPr>
          <w:ilvl w:val="0"/>
          <w:numId w:val="4"/>
        </w:numPr>
        <w:ind w:left="432" w:hanging="432"/>
        <w:jc w:val="both"/>
        <w:rPr>
          <w:rFonts w:ascii="Arial" w:hAnsi="Arial" w:cs="Arial"/>
          <w:b/>
          <w:bCs/>
          <w:szCs w:val="24"/>
          <w:bdr w:val="single" w:sz="4" w:space="0" w:color="000000" w:shadow="1"/>
          <w:shd w:val="clear" w:color="auto" w:fill="E7E6E6"/>
        </w:rPr>
      </w:pPr>
      <w:bookmarkStart w:id="47" w:name="_Toc136251077"/>
      <w:r>
        <w:rPr>
          <w:rFonts w:ascii="Arial" w:hAnsi="Arial" w:cs="Arial"/>
          <w:b/>
          <w:bCs/>
          <w:szCs w:val="24"/>
          <w:bdr w:val="single" w:sz="4" w:space="0" w:color="000000" w:shadow="1"/>
          <w:shd w:val="clear" w:color="auto" w:fill="E7E6E6"/>
        </w:rPr>
        <w:t>Description des besoins graphiques</w:t>
      </w:r>
      <w:bookmarkEnd w:id="47"/>
    </w:p>
    <w:p w:rsidR="00866110" w:rsidRDefault="00866110"/>
    <w:p w:rsidR="00866110" w:rsidRDefault="00000000">
      <w:pPr>
        <w:pStyle w:val="Titre2"/>
        <w:numPr>
          <w:ilvl w:val="1"/>
          <w:numId w:val="4"/>
        </w:numPr>
        <w:ind w:left="576" w:hanging="576"/>
      </w:pPr>
      <w:bookmarkStart w:id="48" w:name="_Toc136251078"/>
      <w:r>
        <w:rPr>
          <w:rFonts w:ascii="Arial" w:hAnsi="Arial" w:cs="Arial"/>
          <w:sz w:val="20"/>
        </w:rPr>
        <w:t>Attentes</w:t>
      </w:r>
      <w:bookmarkEnd w:id="48"/>
    </w:p>
    <w:p w:rsidR="00866110" w:rsidRDefault="00000000">
      <w:pPr>
        <w:pStyle w:val="LO-normal"/>
        <w:jc w:val="both"/>
      </w:pPr>
      <w:r>
        <w:t>Pas d’attente particulière hormis une sobriété élégante.</w:t>
      </w:r>
    </w:p>
    <w:p w:rsidR="00866110" w:rsidRDefault="00866110">
      <w:pPr>
        <w:pStyle w:val="LO-normal"/>
        <w:jc w:val="both"/>
      </w:pPr>
    </w:p>
    <w:p w:rsidR="00866110" w:rsidRDefault="00000000">
      <w:pPr>
        <w:pStyle w:val="Titre2"/>
        <w:numPr>
          <w:ilvl w:val="1"/>
          <w:numId w:val="4"/>
        </w:numPr>
        <w:ind w:left="576" w:hanging="576"/>
        <w:rPr>
          <w:rFonts w:eastAsia="Calibri"/>
          <w:color w:val="000000"/>
        </w:rPr>
      </w:pPr>
      <w:bookmarkStart w:id="49" w:name="_Toc136251079"/>
      <w:r>
        <w:rPr>
          <w:rFonts w:ascii="Arial" w:hAnsi="Arial" w:cs="Arial"/>
          <w:sz w:val="20"/>
        </w:rPr>
        <w:t>Présentation de l’univers graphique de la société</w:t>
      </w:r>
      <w:bookmarkEnd w:id="49"/>
    </w:p>
    <w:p w:rsidR="00866110" w:rsidRDefault="00000000">
      <w:pPr>
        <w:pStyle w:val="LO-normal"/>
        <w:jc w:val="both"/>
      </w:pPr>
      <w:r>
        <w:t>Présent dans la partie Annexes.</w:t>
      </w:r>
    </w:p>
    <w:p w:rsidR="00866110" w:rsidRDefault="00866110">
      <w:pPr>
        <w:pStyle w:val="LO-normal"/>
        <w:jc w:val="both"/>
      </w:pPr>
    </w:p>
    <w:p w:rsidR="00866110" w:rsidRDefault="00000000">
      <w:pPr>
        <w:pStyle w:val="Titre2"/>
        <w:numPr>
          <w:ilvl w:val="1"/>
          <w:numId w:val="4"/>
        </w:numPr>
        <w:ind w:left="576" w:hanging="576"/>
        <w:rPr>
          <w:rFonts w:ascii="Arial" w:hAnsi="Arial" w:cs="Arial"/>
          <w:sz w:val="20"/>
        </w:rPr>
      </w:pPr>
      <w:bookmarkStart w:id="50" w:name="_Toc136251080"/>
      <w:r>
        <w:rPr>
          <w:rFonts w:ascii="Arial" w:hAnsi="Arial" w:cs="Arial"/>
          <w:sz w:val="20"/>
        </w:rPr>
        <w:t>Exemples de sites appréciés</w:t>
      </w:r>
      <w:bookmarkEnd w:id="50"/>
    </w:p>
    <w:p w:rsidR="00866110" w:rsidRDefault="00866110">
      <w:pPr>
        <w:pStyle w:val="LO-normal"/>
        <w:jc w:val="both"/>
        <w:rPr>
          <w:color w:val="000000"/>
        </w:rPr>
      </w:pPr>
    </w:p>
    <w:p w:rsidR="00866110" w:rsidRDefault="00000000">
      <w:pPr>
        <w:pStyle w:val="LO-normal"/>
        <w:jc w:val="both"/>
        <w:rPr>
          <w:color w:val="000000"/>
        </w:rPr>
      </w:pPr>
      <w:r>
        <w:rPr>
          <w:color w:val="000000"/>
          <w:u w:val="single"/>
        </w:rPr>
        <w:t xml:space="preserve">- </w:t>
      </w:r>
      <w:hyperlink r:id="rId22">
        <w:r>
          <w:rPr>
            <w:rStyle w:val="Lienhypertexte"/>
            <w:color w:val="000000"/>
          </w:rPr>
          <w:t>https://ensimag.grenoble-inp.fr</w:t>
        </w:r>
      </w:hyperlink>
      <w:r>
        <w:rPr>
          <w:color w:val="000000"/>
          <w:u w:val="single"/>
        </w:rPr>
        <w:t>/</w:t>
      </w:r>
      <w:r>
        <w:rPr>
          <w:color w:val="000000"/>
        </w:rPr>
        <w:t xml:space="preserve"> &amp; </w:t>
      </w:r>
    </w:p>
    <w:p w:rsidR="00866110" w:rsidRDefault="00000000">
      <w:pPr>
        <w:pStyle w:val="LO-normal"/>
        <w:jc w:val="both"/>
        <w:rPr>
          <w:color w:val="000000"/>
        </w:rPr>
      </w:pPr>
      <w:r>
        <w:rPr>
          <w:color w:val="000000"/>
          <w:u w:val="single"/>
        </w:rPr>
        <w:t xml:space="preserve">- </w:t>
      </w:r>
      <w:hyperlink r:id="rId23">
        <w:r>
          <w:rPr>
            <w:rStyle w:val="Lienhypertexte"/>
            <w:color w:val="000000"/>
          </w:rPr>
          <w:t>https://kosmosmedia.fr/</w:t>
        </w:r>
      </w:hyperlink>
    </w:p>
    <w:p w:rsidR="00866110" w:rsidRDefault="00000000">
      <w:pPr>
        <w:pStyle w:val="LO-normal"/>
        <w:ind w:left="720"/>
        <w:jc w:val="both"/>
        <w:rPr>
          <w:color w:val="000000"/>
        </w:rPr>
      </w:pPr>
      <w:r>
        <w:rPr>
          <w:color w:val="000000"/>
        </w:rPr>
        <w:t>Page d'accueil plus simple, avec des entrées par thèmes, et des actus simples accessibles par bloc / points forts et mots clés visibles / Charte simplifiée / Les téléchargements et vidéos clairement accessibles / contacts annuaires très simples / traduction anglaise.</w:t>
      </w:r>
    </w:p>
    <w:p w:rsidR="00866110" w:rsidRDefault="00866110">
      <w:pPr>
        <w:pStyle w:val="LO-normal"/>
        <w:jc w:val="both"/>
        <w:rPr>
          <w:color w:val="000000"/>
        </w:rPr>
      </w:pPr>
    </w:p>
    <w:p w:rsidR="00866110" w:rsidRDefault="00000000">
      <w:pPr>
        <w:pStyle w:val="LO-normal"/>
        <w:jc w:val="both"/>
        <w:rPr>
          <w:color w:val="000000"/>
        </w:rPr>
      </w:pPr>
      <w:r>
        <w:rPr>
          <w:color w:val="000000"/>
        </w:rPr>
        <w:t xml:space="preserve">- </w:t>
      </w:r>
      <w:hyperlink r:id="rId24">
        <w:r>
          <w:rPr>
            <w:color w:val="000000"/>
            <w:u w:val="single"/>
          </w:rPr>
          <w:t>www.hec.edu/fr</w:t>
        </w:r>
      </w:hyperlink>
      <w:r>
        <w:rPr>
          <w:color w:val="000000"/>
        </w:rPr>
        <w:t xml:space="preserve"> : pour leur sobriété/simplicité et j'aime "trouver le programme par profil".</w:t>
      </w:r>
    </w:p>
    <w:p w:rsidR="00866110" w:rsidRDefault="00866110">
      <w:pPr>
        <w:pStyle w:val="LO-normal"/>
        <w:jc w:val="both"/>
        <w:rPr>
          <w:color w:val="000000"/>
        </w:rPr>
      </w:pPr>
    </w:p>
    <w:p w:rsidR="00866110" w:rsidRDefault="00000000">
      <w:pPr>
        <w:pStyle w:val="LO-normal"/>
        <w:jc w:val="both"/>
        <w:rPr>
          <w:color w:val="000000"/>
        </w:rPr>
      </w:pPr>
      <w:r>
        <w:rPr>
          <w:color w:val="000000"/>
        </w:rPr>
        <w:t xml:space="preserve">- </w:t>
      </w:r>
      <w:hyperlink r:id="rId25">
        <w:r>
          <w:rPr>
            <w:color w:val="000000"/>
            <w:u w:val="single"/>
          </w:rPr>
          <w:t>www.polytechnique.edu</w:t>
        </w:r>
      </w:hyperlink>
      <w:r>
        <w:rPr>
          <w:color w:val="000000"/>
        </w:rPr>
        <w:t> :  pour sa sobriété des couleurs et police.</w:t>
      </w:r>
    </w:p>
    <w:p w:rsidR="00866110" w:rsidRDefault="00866110">
      <w:pPr>
        <w:pStyle w:val="LO-normal"/>
        <w:jc w:val="both"/>
        <w:rPr>
          <w:color w:val="000000"/>
        </w:rPr>
      </w:pPr>
    </w:p>
    <w:p w:rsidR="00866110" w:rsidRDefault="00866110">
      <w:pPr>
        <w:pStyle w:val="LO-normal"/>
        <w:jc w:val="both"/>
        <w:rPr>
          <w:color w:val="000000"/>
        </w:rPr>
      </w:pPr>
    </w:p>
    <w:p w:rsidR="00866110" w:rsidRDefault="00000000">
      <w:pPr>
        <w:pStyle w:val="Titre1"/>
        <w:numPr>
          <w:ilvl w:val="0"/>
          <w:numId w:val="4"/>
        </w:numPr>
        <w:ind w:left="432" w:hanging="432"/>
        <w:jc w:val="both"/>
        <w:rPr>
          <w:rFonts w:ascii="Arial" w:hAnsi="Arial" w:cs="Arial"/>
          <w:b/>
          <w:bCs/>
          <w:szCs w:val="24"/>
          <w:bdr w:val="single" w:sz="4" w:space="0" w:color="000000" w:shadow="1"/>
          <w:shd w:val="clear" w:color="auto" w:fill="E7E6E6"/>
        </w:rPr>
      </w:pPr>
      <w:bookmarkStart w:id="51" w:name="_Toc136251081"/>
      <w:r>
        <w:rPr>
          <w:rFonts w:ascii="Arial" w:hAnsi="Arial" w:cs="Arial"/>
          <w:b/>
          <w:bCs/>
          <w:szCs w:val="24"/>
          <w:bdr w:val="single" w:sz="4" w:space="0" w:color="000000" w:shadow="1"/>
          <w:shd w:val="clear" w:color="auto" w:fill="E7E6E6"/>
        </w:rPr>
        <w:t>Description des besoins techniques</w:t>
      </w:r>
      <w:bookmarkEnd w:id="51"/>
    </w:p>
    <w:p w:rsidR="00866110" w:rsidRDefault="00866110"/>
    <w:p w:rsidR="00866110" w:rsidRDefault="00000000">
      <w:pPr>
        <w:pStyle w:val="Titre2"/>
        <w:numPr>
          <w:ilvl w:val="1"/>
          <w:numId w:val="4"/>
        </w:numPr>
        <w:ind w:left="576" w:hanging="576"/>
        <w:rPr>
          <w:rFonts w:ascii="Arial" w:hAnsi="Arial" w:cs="Arial"/>
          <w:sz w:val="20"/>
        </w:rPr>
      </w:pPr>
      <w:bookmarkStart w:id="52" w:name="_Toc136251082"/>
      <w:r>
        <w:rPr>
          <w:rFonts w:ascii="Arial" w:hAnsi="Arial" w:cs="Arial"/>
          <w:sz w:val="20"/>
        </w:rPr>
        <w:t>CMS</w:t>
      </w:r>
      <w:bookmarkEnd w:id="52"/>
    </w:p>
    <w:p w:rsidR="00866110" w:rsidRDefault="00000000">
      <w:pPr>
        <w:pStyle w:val="LO-normal"/>
        <w:jc w:val="both"/>
      </w:pPr>
      <w:r>
        <w:t>Nous n’avons pas d’impératif dans le choix du CMS, en revanche l’accent devra être mis sur la souplesse dans l’administration du site.</w:t>
      </w:r>
    </w:p>
    <w:p w:rsidR="00866110" w:rsidRDefault="00866110">
      <w:pPr>
        <w:pStyle w:val="LO-normal"/>
        <w:jc w:val="both"/>
      </w:pPr>
    </w:p>
    <w:p w:rsidR="00866110" w:rsidRDefault="00000000">
      <w:pPr>
        <w:pStyle w:val="Titre2"/>
        <w:numPr>
          <w:ilvl w:val="1"/>
          <w:numId w:val="4"/>
        </w:numPr>
        <w:ind w:left="576" w:hanging="576"/>
        <w:rPr>
          <w:rFonts w:ascii="Arial" w:hAnsi="Arial" w:cs="Arial"/>
          <w:sz w:val="20"/>
        </w:rPr>
      </w:pPr>
      <w:bookmarkStart w:id="53" w:name="_Toc136251083"/>
      <w:r>
        <w:rPr>
          <w:rFonts w:ascii="Arial" w:hAnsi="Arial" w:cs="Arial"/>
          <w:sz w:val="20"/>
        </w:rPr>
        <w:t>Noms de domaine</w:t>
      </w:r>
      <w:bookmarkEnd w:id="53"/>
    </w:p>
    <w:p w:rsidR="00866110" w:rsidRDefault="00000000">
      <w:pPr>
        <w:pStyle w:val="LO-normal"/>
        <w:jc w:val="both"/>
      </w:pPr>
      <w:r>
        <w:t>Les noms de domaines seront gérés par l’ENSIIE.</w:t>
      </w:r>
    </w:p>
    <w:p w:rsidR="00866110" w:rsidRDefault="00866110">
      <w:pPr>
        <w:pStyle w:val="LO-normal"/>
        <w:jc w:val="both"/>
      </w:pPr>
    </w:p>
    <w:p w:rsidR="00866110" w:rsidRDefault="00000000">
      <w:pPr>
        <w:pStyle w:val="Titre2"/>
        <w:numPr>
          <w:ilvl w:val="1"/>
          <w:numId w:val="4"/>
        </w:numPr>
        <w:ind w:left="576" w:hanging="576"/>
        <w:rPr>
          <w:rFonts w:ascii="Arial" w:hAnsi="Arial" w:cs="Arial"/>
          <w:sz w:val="20"/>
        </w:rPr>
      </w:pPr>
      <w:bookmarkStart w:id="54" w:name="_Toc136251084"/>
      <w:r>
        <w:rPr>
          <w:rFonts w:ascii="Arial" w:hAnsi="Arial" w:cs="Arial"/>
          <w:sz w:val="20"/>
        </w:rPr>
        <w:t>Hébergement</w:t>
      </w:r>
      <w:bookmarkEnd w:id="54"/>
    </w:p>
    <w:p w:rsidR="00866110" w:rsidRDefault="00000000">
      <w:pPr>
        <w:pStyle w:val="LO-normal"/>
        <w:jc w:val="both"/>
      </w:pPr>
      <w:r>
        <w:t>L’hébergement sera géré en interne par l’ENSIIE, et des accès vous seront créés.</w:t>
      </w:r>
    </w:p>
    <w:p w:rsidR="00866110" w:rsidRDefault="00866110">
      <w:pPr>
        <w:pStyle w:val="LO-normal"/>
        <w:jc w:val="both"/>
      </w:pPr>
    </w:p>
    <w:p w:rsidR="00866110" w:rsidRDefault="00000000">
      <w:pPr>
        <w:pStyle w:val="Titre2"/>
        <w:numPr>
          <w:ilvl w:val="1"/>
          <w:numId w:val="4"/>
        </w:numPr>
        <w:ind w:left="576" w:hanging="576"/>
        <w:rPr>
          <w:rFonts w:ascii="Arial" w:hAnsi="Arial" w:cs="Arial"/>
          <w:sz w:val="20"/>
        </w:rPr>
      </w:pPr>
      <w:bookmarkStart w:id="55" w:name="_Toc136251085"/>
      <w:r>
        <w:rPr>
          <w:rFonts w:ascii="Arial" w:hAnsi="Arial" w:cs="Arial"/>
          <w:sz w:val="20"/>
        </w:rPr>
        <w:t>Présentation des outils tiers</w:t>
      </w:r>
      <w:bookmarkEnd w:id="55"/>
    </w:p>
    <w:p w:rsidR="00866110" w:rsidRDefault="00000000">
      <w:pPr>
        <w:pStyle w:val="LO-normal"/>
        <w:jc w:val="both"/>
      </w:pPr>
      <w:r>
        <w:t>Pas d’outils spécifiques à ce jour.</w:t>
      </w:r>
    </w:p>
    <w:p w:rsidR="00866110" w:rsidRDefault="00866110">
      <w:pPr>
        <w:pStyle w:val="LO-normal"/>
        <w:jc w:val="both"/>
      </w:pPr>
    </w:p>
    <w:p w:rsidR="00866110" w:rsidRDefault="00866110">
      <w:pPr>
        <w:pStyle w:val="LO-normal"/>
        <w:jc w:val="both"/>
      </w:pPr>
    </w:p>
    <w:p w:rsidR="00866110" w:rsidRDefault="00866110">
      <w:pPr>
        <w:pStyle w:val="LO-normal"/>
        <w:jc w:val="both"/>
      </w:pPr>
    </w:p>
    <w:p w:rsidR="00866110" w:rsidRDefault="00000000">
      <w:pPr>
        <w:pStyle w:val="Titre2"/>
        <w:numPr>
          <w:ilvl w:val="1"/>
          <w:numId w:val="4"/>
        </w:numPr>
        <w:ind w:left="576" w:hanging="576"/>
        <w:rPr>
          <w:rFonts w:ascii="Arial" w:hAnsi="Arial" w:cs="Arial"/>
          <w:sz w:val="20"/>
        </w:rPr>
      </w:pPr>
      <w:bookmarkStart w:id="56" w:name="_Toc136251086"/>
      <w:r>
        <w:rPr>
          <w:rFonts w:ascii="Arial" w:hAnsi="Arial" w:cs="Arial"/>
          <w:sz w:val="20"/>
        </w:rPr>
        <w:t>Compatibilité navigateurs</w:t>
      </w:r>
      <w:bookmarkEnd w:id="56"/>
    </w:p>
    <w:p w:rsidR="00866110" w:rsidRDefault="00000000">
      <w:pPr>
        <w:pStyle w:val="LO-normal"/>
        <w:jc w:val="both"/>
      </w:pPr>
      <w:r>
        <w:t>Le site devra être compatible avec les dernières versions des navigateurs les plus populaires.</w:t>
      </w:r>
    </w:p>
    <w:p w:rsidR="00866110" w:rsidRDefault="00000000">
      <w:pPr>
        <w:pStyle w:val="LO-normal"/>
        <w:spacing w:line="240" w:lineRule="auto"/>
        <w:jc w:val="both"/>
      </w:pPr>
      <w:r>
        <w:t>- Compatibilité avec tous les navigateurs (au minimum Firefox, Chrome, Safari et Edge) et systèmes d’exploitation (Windows, Mac OS, Linux).</w:t>
      </w:r>
    </w:p>
    <w:p w:rsidR="00866110" w:rsidRDefault="00866110">
      <w:pPr>
        <w:pStyle w:val="LO-normal"/>
        <w:spacing w:line="240" w:lineRule="auto"/>
        <w:jc w:val="both"/>
      </w:pPr>
    </w:p>
    <w:p w:rsidR="00866110" w:rsidRDefault="00000000">
      <w:pPr>
        <w:pStyle w:val="Titre2"/>
        <w:numPr>
          <w:ilvl w:val="1"/>
          <w:numId w:val="4"/>
        </w:numPr>
        <w:ind w:left="576" w:hanging="576"/>
        <w:rPr>
          <w:rFonts w:ascii="Arial" w:hAnsi="Arial" w:cs="Arial"/>
          <w:sz w:val="20"/>
        </w:rPr>
      </w:pPr>
      <w:bookmarkStart w:id="57" w:name="_Toc136251087"/>
      <w:r>
        <w:rPr>
          <w:rFonts w:ascii="Arial" w:hAnsi="Arial" w:cs="Arial"/>
          <w:sz w:val="20"/>
        </w:rPr>
        <w:t>Niveau de performances souhaité</w:t>
      </w:r>
      <w:bookmarkEnd w:id="57"/>
    </w:p>
    <w:p w:rsidR="00866110" w:rsidRDefault="00000000">
      <w:pPr>
        <w:pStyle w:val="LO-normal"/>
        <w:jc w:val="both"/>
      </w:pPr>
      <w:r>
        <w:t xml:space="preserve">Le site devra avoir les meilleures notes possibles lors des différents tests Google </w:t>
      </w:r>
      <w:proofErr w:type="spellStart"/>
      <w:r>
        <w:t>Lighthouse</w:t>
      </w:r>
      <w:proofErr w:type="spellEnd"/>
      <w:r>
        <w:t>.</w:t>
      </w:r>
    </w:p>
    <w:p w:rsidR="00866110" w:rsidRDefault="00866110">
      <w:pPr>
        <w:pStyle w:val="LO-normal"/>
        <w:jc w:val="both"/>
      </w:pPr>
    </w:p>
    <w:p w:rsidR="00866110" w:rsidRDefault="00000000">
      <w:pPr>
        <w:pStyle w:val="Titre2"/>
        <w:numPr>
          <w:ilvl w:val="1"/>
          <w:numId w:val="4"/>
        </w:numPr>
        <w:ind w:left="576" w:hanging="576"/>
        <w:rPr>
          <w:rFonts w:ascii="Arial" w:hAnsi="Arial" w:cs="Arial"/>
          <w:sz w:val="20"/>
        </w:rPr>
      </w:pPr>
      <w:bookmarkStart w:id="58" w:name="_Toc136251088"/>
      <w:r>
        <w:rPr>
          <w:rFonts w:ascii="Arial" w:hAnsi="Arial" w:cs="Arial"/>
          <w:sz w:val="20"/>
        </w:rPr>
        <w:t>Niveau de maintenance souhaité</w:t>
      </w:r>
      <w:bookmarkEnd w:id="58"/>
    </w:p>
    <w:p w:rsidR="00866110" w:rsidRDefault="00000000">
      <w:pPr>
        <w:pStyle w:val="LO-normal"/>
        <w:jc w:val="both"/>
      </w:pPr>
      <w:r>
        <w:t>Nous souhaitons que le prestataire propose une offre de maintenance préventive, corrective et évolutive du site.</w:t>
      </w:r>
    </w:p>
    <w:p w:rsidR="00866110" w:rsidRDefault="00866110">
      <w:pPr>
        <w:pStyle w:val="LO-normal"/>
        <w:jc w:val="both"/>
      </w:pPr>
    </w:p>
    <w:p w:rsidR="00866110" w:rsidRDefault="00000000">
      <w:pPr>
        <w:pStyle w:val="Titre2"/>
        <w:numPr>
          <w:ilvl w:val="1"/>
          <w:numId w:val="4"/>
        </w:numPr>
        <w:ind w:left="576" w:hanging="576"/>
        <w:rPr>
          <w:rFonts w:ascii="Arial" w:hAnsi="Arial" w:cs="Arial"/>
          <w:sz w:val="20"/>
        </w:rPr>
      </w:pPr>
      <w:bookmarkStart w:id="59" w:name="_Toc136251089"/>
      <w:r>
        <w:rPr>
          <w:rFonts w:ascii="Arial" w:hAnsi="Arial" w:cs="Arial"/>
          <w:sz w:val="20"/>
        </w:rPr>
        <w:t>Niveau de sécurité souhaitée</w:t>
      </w:r>
      <w:bookmarkEnd w:id="59"/>
    </w:p>
    <w:p w:rsidR="00866110" w:rsidRDefault="00000000">
      <w:pPr>
        <w:pStyle w:val="LO-normal"/>
        <w:jc w:val="both"/>
      </w:pPr>
      <w:r>
        <w:t>Le site n’ayant pas vocation à stocker de la donnée sensible, une simple sécurisation du back-office pour éviter les intrusions devra être mise en place.</w:t>
      </w:r>
    </w:p>
    <w:p w:rsidR="00866110" w:rsidRDefault="00866110">
      <w:pPr>
        <w:pStyle w:val="LO-normal"/>
        <w:jc w:val="both"/>
      </w:pPr>
    </w:p>
    <w:p w:rsidR="00866110" w:rsidRDefault="00000000">
      <w:pPr>
        <w:pStyle w:val="Titre2"/>
        <w:numPr>
          <w:ilvl w:val="1"/>
          <w:numId w:val="4"/>
        </w:numPr>
        <w:ind w:left="576" w:hanging="576"/>
        <w:rPr>
          <w:rFonts w:ascii="Arial" w:hAnsi="Arial" w:cs="Arial"/>
          <w:sz w:val="20"/>
        </w:rPr>
      </w:pPr>
      <w:bookmarkStart w:id="60" w:name="_Toc136251090"/>
      <w:r>
        <w:rPr>
          <w:rFonts w:ascii="Arial" w:hAnsi="Arial" w:cs="Arial"/>
          <w:sz w:val="20"/>
        </w:rPr>
        <w:t>Éco-conception</w:t>
      </w:r>
      <w:bookmarkEnd w:id="60"/>
    </w:p>
    <w:p w:rsidR="00866110" w:rsidRDefault="00000000">
      <w:pPr>
        <w:pStyle w:val="LO-normal"/>
        <w:jc w:val="both"/>
      </w:pPr>
      <w:r>
        <w:rPr>
          <w:color w:val="000000"/>
        </w:rPr>
        <w:t>Le site devra privilégier les solutions les plus sobres d’un point de vue environnemental.</w:t>
      </w:r>
    </w:p>
    <w:p w:rsidR="00866110" w:rsidRDefault="00000000">
      <w:pPr>
        <w:pStyle w:val="LO-normal"/>
        <w:jc w:val="both"/>
      </w:pPr>
      <w:r>
        <w:rPr>
          <w:color w:val="000000"/>
        </w:rPr>
        <w:t xml:space="preserve">Voir </w:t>
      </w:r>
      <w:hyperlink r:id="rId26">
        <w:r>
          <w:rPr>
            <w:rStyle w:val="Lienhypertexte"/>
          </w:rPr>
          <w:t>https://ecoresponsable.numerique.gouv.fr/publications/referentiel-general-ecoconception/</w:t>
        </w:r>
      </w:hyperlink>
      <w:r>
        <w:rPr>
          <w:color w:val="000000"/>
        </w:rPr>
        <w:t xml:space="preserve">  </w:t>
      </w:r>
    </w:p>
    <w:p w:rsidR="00866110" w:rsidRDefault="00866110">
      <w:pPr>
        <w:pStyle w:val="LO-normal"/>
        <w:jc w:val="both"/>
      </w:pPr>
    </w:p>
    <w:p w:rsidR="00866110" w:rsidRDefault="00866110">
      <w:pPr>
        <w:pStyle w:val="LO-normal"/>
        <w:jc w:val="both"/>
      </w:pPr>
    </w:p>
    <w:p w:rsidR="00866110" w:rsidRDefault="00000000">
      <w:pPr>
        <w:pStyle w:val="Titre1"/>
        <w:numPr>
          <w:ilvl w:val="0"/>
          <w:numId w:val="4"/>
        </w:numPr>
        <w:ind w:left="432" w:hanging="432"/>
        <w:jc w:val="both"/>
        <w:rPr>
          <w:rFonts w:ascii="Arial" w:hAnsi="Arial" w:cs="Arial"/>
          <w:b/>
          <w:bCs/>
          <w:szCs w:val="24"/>
          <w:bdr w:val="single" w:sz="4" w:space="0" w:color="000000" w:shadow="1"/>
          <w:shd w:val="clear" w:color="auto" w:fill="E7E6E6"/>
        </w:rPr>
      </w:pPr>
      <w:bookmarkStart w:id="61" w:name="_2dlolyb"/>
      <w:bookmarkStart w:id="62" w:name="_Toc136251091"/>
      <w:bookmarkEnd w:id="61"/>
      <w:r>
        <w:rPr>
          <w:rFonts w:ascii="Arial" w:hAnsi="Arial" w:cs="Arial"/>
          <w:b/>
          <w:bCs/>
          <w:szCs w:val="24"/>
          <w:bdr w:val="single" w:sz="4" w:space="0" w:color="000000" w:shadow="1"/>
          <w:shd w:val="clear" w:color="auto" w:fill="E7E6E6"/>
        </w:rPr>
        <w:t>Description des besoins d’accompagnement</w:t>
      </w:r>
      <w:bookmarkEnd w:id="62"/>
    </w:p>
    <w:p w:rsidR="00866110" w:rsidRDefault="00866110"/>
    <w:p w:rsidR="00866110" w:rsidRDefault="00000000">
      <w:pPr>
        <w:pStyle w:val="Titre2"/>
        <w:numPr>
          <w:ilvl w:val="1"/>
          <w:numId w:val="4"/>
        </w:numPr>
        <w:ind w:left="576" w:hanging="576"/>
      </w:pPr>
      <w:bookmarkStart w:id="63" w:name="_Toc136251092"/>
      <w:r>
        <w:rPr>
          <w:rFonts w:ascii="Arial" w:hAnsi="Arial" w:cs="Arial"/>
          <w:sz w:val="20"/>
        </w:rPr>
        <w:t>Accompagnement technique</w:t>
      </w:r>
      <w:bookmarkEnd w:id="63"/>
    </w:p>
    <w:p w:rsidR="00866110" w:rsidRDefault="00000000">
      <w:pPr>
        <w:pStyle w:val="LO-normal"/>
        <w:jc w:val="both"/>
      </w:pPr>
      <w:r>
        <w:t>A chiffrer en option.</w:t>
      </w:r>
    </w:p>
    <w:p w:rsidR="00866110" w:rsidRDefault="00866110">
      <w:pPr>
        <w:pStyle w:val="LO-normal"/>
        <w:jc w:val="both"/>
      </w:pPr>
    </w:p>
    <w:p w:rsidR="00866110" w:rsidRDefault="00000000">
      <w:pPr>
        <w:pStyle w:val="Titre2"/>
        <w:numPr>
          <w:ilvl w:val="1"/>
          <w:numId w:val="4"/>
        </w:numPr>
        <w:ind w:left="576" w:hanging="576"/>
        <w:rPr>
          <w:iCs/>
        </w:rPr>
      </w:pPr>
      <w:bookmarkStart w:id="64" w:name="_Toc136251093"/>
      <w:r>
        <w:rPr>
          <w:rFonts w:ascii="Arial" w:hAnsi="Arial" w:cs="Arial"/>
          <w:sz w:val="20"/>
        </w:rPr>
        <w:t>Accompagnement SEO</w:t>
      </w:r>
      <w:bookmarkEnd w:id="64"/>
    </w:p>
    <w:p w:rsidR="00866110" w:rsidRDefault="00000000">
      <w:pPr>
        <w:pStyle w:val="LO-normal"/>
        <w:jc w:val="both"/>
      </w:pPr>
      <w:r>
        <w:t>A chiffrer en option.</w:t>
      </w:r>
    </w:p>
    <w:p w:rsidR="00866110" w:rsidRDefault="00866110">
      <w:pPr>
        <w:pStyle w:val="LO-normal"/>
        <w:jc w:val="both"/>
      </w:pPr>
    </w:p>
    <w:p w:rsidR="00866110" w:rsidRDefault="00000000">
      <w:pPr>
        <w:pStyle w:val="Titre2"/>
        <w:numPr>
          <w:ilvl w:val="1"/>
          <w:numId w:val="4"/>
        </w:numPr>
        <w:ind w:left="576" w:hanging="576"/>
        <w:rPr>
          <w:iCs/>
        </w:rPr>
      </w:pPr>
      <w:bookmarkStart w:id="65" w:name="_Toc136251094"/>
      <w:r>
        <w:rPr>
          <w:rFonts w:ascii="Arial" w:hAnsi="Arial" w:cs="Arial"/>
          <w:sz w:val="20"/>
        </w:rPr>
        <w:t>Accompagnement SMO</w:t>
      </w:r>
      <w:bookmarkEnd w:id="65"/>
    </w:p>
    <w:p w:rsidR="00866110" w:rsidRDefault="00000000">
      <w:pPr>
        <w:pStyle w:val="LO-normal"/>
        <w:jc w:val="both"/>
      </w:pPr>
      <w:r>
        <w:t>Non.</w:t>
      </w:r>
    </w:p>
    <w:p w:rsidR="00866110" w:rsidRDefault="00866110">
      <w:pPr>
        <w:pStyle w:val="LO-normal"/>
        <w:jc w:val="both"/>
      </w:pPr>
    </w:p>
    <w:p w:rsidR="00866110" w:rsidRDefault="00000000">
      <w:pPr>
        <w:pStyle w:val="Titre2"/>
        <w:numPr>
          <w:ilvl w:val="1"/>
          <w:numId w:val="5"/>
        </w:numPr>
        <w:ind w:left="576" w:hanging="576"/>
        <w:rPr>
          <w:iCs/>
        </w:rPr>
      </w:pPr>
      <w:bookmarkStart w:id="66" w:name="_Toc136251095"/>
      <w:r>
        <w:rPr>
          <w:rFonts w:ascii="Arial" w:hAnsi="Arial" w:cs="Arial"/>
          <w:sz w:val="20"/>
        </w:rPr>
        <w:t>Accompagnement éditorial / délégation</w:t>
      </w:r>
      <w:bookmarkEnd w:id="66"/>
    </w:p>
    <w:p w:rsidR="00866110" w:rsidRDefault="00000000">
      <w:pPr>
        <w:pStyle w:val="LO-normal"/>
        <w:jc w:val="both"/>
      </w:pPr>
      <w:r>
        <w:t>Dans un premier temps non.</w:t>
      </w:r>
    </w:p>
    <w:p w:rsidR="00866110" w:rsidRDefault="00866110">
      <w:pPr>
        <w:pStyle w:val="LO-normal"/>
        <w:jc w:val="both"/>
      </w:pPr>
    </w:p>
    <w:p w:rsidR="00866110" w:rsidRDefault="00866110">
      <w:pPr>
        <w:pStyle w:val="LO-normal"/>
        <w:jc w:val="both"/>
      </w:pPr>
    </w:p>
    <w:p w:rsidR="00866110" w:rsidRDefault="00000000">
      <w:pPr>
        <w:pStyle w:val="Titre1"/>
        <w:numPr>
          <w:ilvl w:val="0"/>
          <w:numId w:val="4"/>
        </w:numPr>
        <w:ind w:left="432" w:hanging="432"/>
        <w:jc w:val="both"/>
        <w:rPr>
          <w:rFonts w:ascii="Arial" w:hAnsi="Arial" w:cs="Arial"/>
          <w:b/>
          <w:bCs/>
          <w:szCs w:val="24"/>
          <w:bdr w:val="single" w:sz="4" w:space="0" w:color="000000" w:shadow="1"/>
          <w:shd w:val="clear" w:color="auto" w:fill="E7E6E6"/>
        </w:rPr>
      </w:pPr>
      <w:bookmarkStart w:id="67" w:name="_1664s55"/>
      <w:bookmarkStart w:id="68" w:name="_Toc136251096"/>
      <w:bookmarkEnd w:id="67"/>
      <w:r>
        <w:rPr>
          <w:rFonts w:ascii="Arial" w:hAnsi="Arial" w:cs="Arial"/>
          <w:b/>
          <w:bCs/>
          <w:szCs w:val="24"/>
          <w:bdr w:val="single" w:sz="4" w:space="0" w:color="000000" w:shadow="1"/>
          <w:shd w:val="clear" w:color="auto" w:fill="E7E6E6"/>
        </w:rPr>
        <w:t>Annexes</w:t>
      </w:r>
      <w:bookmarkEnd w:id="68"/>
    </w:p>
    <w:p w:rsidR="00866110" w:rsidRDefault="00866110"/>
    <w:p w:rsidR="00866110" w:rsidRDefault="00000000">
      <w:pPr>
        <w:pStyle w:val="Titre2"/>
        <w:numPr>
          <w:ilvl w:val="1"/>
          <w:numId w:val="4"/>
        </w:numPr>
        <w:ind w:left="576" w:hanging="576"/>
      </w:pPr>
      <w:bookmarkStart w:id="69" w:name="_Toc136251097"/>
      <w:r>
        <w:rPr>
          <w:rFonts w:ascii="Arial" w:hAnsi="Arial" w:cs="Arial"/>
          <w:sz w:val="20"/>
        </w:rPr>
        <w:t>Charte graphique</w:t>
      </w:r>
      <w:bookmarkEnd w:id="69"/>
    </w:p>
    <w:p w:rsidR="00866110" w:rsidRDefault="00000000">
      <w:pPr>
        <w:jc w:val="both"/>
        <w:rPr>
          <w:rFonts w:ascii="Arial" w:hAnsi="Arial" w:cs="Arial"/>
          <w:color w:val="1155CC"/>
        </w:rPr>
      </w:pPr>
      <w:r>
        <w:rPr>
          <w:rFonts w:ascii="Apple Color Emoji" w:hAnsi="Apple Color Emoji" w:cs="Apple Color Emoji"/>
          <w:color w:val="1155CC"/>
        </w:rPr>
        <w:t>▶</w:t>
      </w:r>
      <w:r>
        <w:rPr>
          <w:rFonts w:ascii="Arial" w:hAnsi="Arial" w:cs="Arial"/>
          <w:color w:val="1155CC"/>
        </w:rPr>
        <w:t xml:space="preserve">  </w:t>
      </w:r>
      <w:hyperlink r:id="rId27">
        <w:r>
          <w:rPr>
            <w:rStyle w:val="Lienhypertexte"/>
            <w:rFonts w:ascii="Arial" w:hAnsi="Arial" w:cs="Arial"/>
            <w:u w:val="none"/>
          </w:rPr>
          <w:t>https://pydio.ensiie.fr/public/identite</w:t>
        </w:r>
      </w:hyperlink>
    </w:p>
    <w:p w:rsidR="00866110" w:rsidRDefault="00866110">
      <w:pPr>
        <w:jc w:val="both"/>
        <w:rPr>
          <w:rFonts w:ascii="Arial" w:hAnsi="Arial" w:cs="Arial"/>
        </w:rPr>
      </w:pPr>
    </w:p>
    <w:p w:rsidR="00866110" w:rsidRDefault="00000000">
      <w:pPr>
        <w:pStyle w:val="Titre2"/>
        <w:numPr>
          <w:ilvl w:val="1"/>
          <w:numId w:val="4"/>
        </w:numPr>
        <w:ind w:left="576" w:hanging="576"/>
        <w:rPr>
          <w:color w:val="1155CC"/>
          <w:u w:val="single"/>
        </w:rPr>
      </w:pPr>
      <w:bookmarkStart w:id="70" w:name="_Toc136251098"/>
      <w:r>
        <w:rPr>
          <w:rFonts w:ascii="Arial" w:hAnsi="Arial" w:cs="Arial"/>
          <w:sz w:val="20"/>
        </w:rPr>
        <w:t>Zoning de la page d’accueil</w:t>
      </w:r>
      <w:bookmarkEnd w:id="70"/>
    </w:p>
    <w:p w:rsidR="00866110" w:rsidRDefault="00000000">
      <w:pPr>
        <w:pStyle w:val="Titre2"/>
        <w:rPr>
          <w:rFonts w:ascii="Arial" w:hAnsi="Arial" w:cs="Arial"/>
          <w:b w:val="0"/>
          <w:bCs/>
          <w:color w:val="1155CC"/>
          <w:sz w:val="20"/>
        </w:rPr>
      </w:pPr>
      <w:hyperlink r:id="rId28">
        <w:r>
          <w:rPr>
            <w:rStyle w:val="Lienhypertexte"/>
            <w:rFonts w:ascii="Arial" w:hAnsi="Arial" w:cs="Arial"/>
            <w:b w:val="0"/>
            <w:bCs/>
            <w:sz w:val="20"/>
            <w:u w:val="none"/>
          </w:rPr>
          <w:t>https://xd.adobe.com/view/3cafda14-d10d-4fa4-93cb-aa2adb4b3901-69fc/</w:t>
        </w:r>
      </w:hyperlink>
    </w:p>
    <w:p w:rsidR="00866110" w:rsidRDefault="00866110">
      <w:pPr>
        <w:pStyle w:val="LO-normal"/>
        <w:jc w:val="both"/>
      </w:pPr>
    </w:p>
    <w:p w:rsidR="00866110" w:rsidRDefault="00000000">
      <w:pPr>
        <w:pStyle w:val="Titre2"/>
        <w:numPr>
          <w:ilvl w:val="1"/>
          <w:numId w:val="4"/>
        </w:numPr>
        <w:ind w:left="576" w:hanging="576"/>
        <w:rPr>
          <w:rFonts w:ascii="Arial" w:hAnsi="Arial" w:cs="Arial"/>
          <w:b w:val="0"/>
          <w:bCs/>
          <w:sz w:val="20"/>
        </w:rPr>
      </w:pPr>
      <w:bookmarkStart w:id="71" w:name="_Toc136251099"/>
      <w:r>
        <w:rPr>
          <w:rFonts w:ascii="Arial" w:hAnsi="Arial" w:cs="Arial"/>
          <w:sz w:val="20"/>
        </w:rPr>
        <w:t>Persona et Arborescence</w:t>
      </w:r>
      <w:bookmarkEnd w:id="71"/>
    </w:p>
    <w:p w:rsidR="00866110" w:rsidRDefault="00000000">
      <w:pPr>
        <w:pStyle w:val="Titre2"/>
        <w:rPr>
          <w:rFonts w:ascii="Arial" w:hAnsi="Arial" w:cs="Arial"/>
          <w:b w:val="0"/>
          <w:bCs/>
          <w:sz w:val="20"/>
        </w:rPr>
      </w:pPr>
      <w:r>
        <w:rPr>
          <w:rFonts w:ascii="Arial" w:hAnsi="Arial" w:cs="Arial"/>
          <w:b w:val="0"/>
          <w:bCs/>
          <w:sz w:val="20"/>
        </w:rPr>
        <w:t>Un fichier Excel est en annexe et contient les persona du site avec les attendus de conversion, ainsi que l’arborescence retravaillée du site qui peut être challengée.</w:t>
      </w:r>
    </w:p>
    <w:p w:rsidR="00866110" w:rsidRDefault="00000000">
      <w:pPr>
        <w:rPr>
          <w:rFonts w:ascii="Arial" w:hAnsi="Arial"/>
          <w:color w:val="355269"/>
        </w:rPr>
      </w:pPr>
      <w:r>
        <w:rPr>
          <w:rFonts w:ascii="Arial" w:hAnsi="Arial"/>
          <w:color w:val="355269"/>
        </w:rPr>
        <w:t>▶ https://pydio.ensiie.fr/public/personna</w:t>
      </w:r>
    </w:p>
    <w:p w:rsidR="00866110" w:rsidRDefault="00866110">
      <w:pPr>
        <w:pStyle w:val="LO-normal"/>
        <w:jc w:val="both"/>
        <w:rPr>
          <w:bCs/>
        </w:rPr>
      </w:pPr>
    </w:p>
    <w:p w:rsidR="00866110" w:rsidRDefault="00000000">
      <w:pPr>
        <w:pStyle w:val="Titre2"/>
        <w:numPr>
          <w:ilvl w:val="1"/>
          <w:numId w:val="4"/>
        </w:numPr>
        <w:ind w:left="576" w:hanging="576"/>
        <w:rPr>
          <w:rFonts w:ascii="Arial" w:hAnsi="Arial" w:cs="Arial"/>
          <w:sz w:val="20"/>
        </w:rPr>
      </w:pPr>
      <w:bookmarkStart w:id="72" w:name="_Toc136251100"/>
      <w:r>
        <w:rPr>
          <w:rFonts w:ascii="Arial" w:hAnsi="Arial" w:cs="Arial"/>
          <w:sz w:val="20"/>
        </w:rPr>
        <w:t>Réponses au questionnaire d’utilisation du site web</w:t>
      </w:r>
      <w:bookmarkEnd w:id="72"/>
    </w:p>
    <w:p w:rsidR="00866110" w:rsidRDefault="00000000">
      <w:pPr>
        <w:pStyle w:val="LO-normal"/>
        <w:jc w:val="both"/>
      </w:pPr>
      <w:r>
        <w:t>Un questionnaire a été partagé aux différents utilisateurs du site Web (étudiants, professeurs et collaborateurs ENSIIE). En annexe vous trouverez le fichier des réponses.</w:t>
      </w:r>
    </w:p>
    <w:p w:rsidR="00866110" w:rsidRDefault="00000000">
      <w:pPr>
        <w:pStyle w:val="LO-normal"/>
        <w:jc w:val="both"/>
        <w:rPr>
          <w:color w:val="355269"/>
        </w:rPr>
      </w:pPr>
      <w:r>
        <w:rPr>
          <w:color w:val="355269"/>
        </w:rPr>
        <w:t>▶ https://pydio.ensiie.fr/public/questionnaire</w:t>
      </w:r>
    </w:p>
    <w:p w:rsidR="00866110" w:rsidRDefault="00866110"/>
    <w:sectPr w:rsidR="00866110">
      <w:footerReference w:type="even" r:id="rId29"/>
      <w:footerReference w:type="default" r:id="rId30"/>
      <w:footerReference w:type="first" r:id="rId31"/>
      <w:pgSz w:w="11906" w:h="16838"/>
      <w:pgMar w:top="907" w:right="1134" w:bottom="907" w:left="1134" w:header="0" w:footer="72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1D03" w:rsidRDefault="00EE1D03">
      <w:r>
        <w:separator/>
      </w:r>
    </w:p>
  </w:endnote>
  <w:endnote w:type="continuationSeparator" w:id="0">
    <w:p w:rsidR="00EE1D03" w:rsidRDefault="00EE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1"/>
    <w:family w:val="swiss"/>
    <w:pitch w:val="default"/>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iberation Serif">
    <w:altName w:val="Times New Roman"/>
    <w:panose1 w:val="020B0604020202020204"/>
    <w:charset w:val="00"/>
    <w:family w:val="roman"/>
    <w:pitch w:val="variable"/>
  </w:font>
  <w:font w:name="Arial">
    <w:panose1 w:val="020B0604020202020204"/>
    <w:charset w:val="00"/>
    <w:family w:val="swiss"/>
    <w:pitch w:val="variable"/>
    <w:sig w:usb0="E0002AFF" w:usb1="C0007843" w:usb2="00000009" w:usb3="00000000" w:csb0="000001FF" w:csb1="00000000"/>
  </w:font>
  <w:font w:name="OpenSymbol">
    <w:altName w:val="Arial Unicode MS"/>
    <w:panose1 w:val="020B0604020202020204"/>
    <w:charset w:val="00"/>
    <w:family w:val="roman"/>
    <w:pitch w:val="variable"/>
  </w:font>
  <w:font w:name="Georgia">
    <w:panose1 w:val="02040502050405020303"/>
    <w:charset w:val="00"/>
    <w:family w:val="roman"/>
    <w:pitch w:val="variable"/>
    <w:sig w:usb0="00000287" w:usb1="00000000" w:usb2="00000000" w:usb3="00000000" w:csb0="0000009F" w:csb1="00000000"/>
  </w:font>
  <w:font w:name="Mangal">
    <w:panose1 w:val="02040503050203030202"/>
    <w:charset w:val="01"/>
    <w:family w:val="roman"/>
    <w:pitch w:val="variable"/>
    <w:sig w:usb0="0000A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Helv">
    <w:altName w:val="Arial"/>
    <w:panose1 w:val="00000000000000000000"/>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529411"/>
      <w:docPartObj>
        <w:docPartGallery w:val="Page Numbers (Bottom of Page)"/>
        <w:docPartUnique/>
      </w:docPartObj>
    </w:sdtPr>
    <w:sdtContent>
      <w:p w:rsidR="00866110" w:rsidRDefault="00000000">
        <w:pPr>
          <w:pStyle w:val="Pieddepage"/>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0</w:t>
        </w:r>
        <w:r>
          <w:rPr>
            <w:rStyle w:val="Numrodepage"/>
          </w:rPr>
          <w:fldChar w:fldCharType="end"/>
        </w:r>
      </w:p>
      <w:p w:rsidR="00866110" w:rsidRDefault="00000000">
        <w:pPr>
          <w:pStyle w:val="Pieddepage"/>
          <w:ind w:right="360"/>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788377"/>
      <w:docPartObj>
        <w:docPartGallery w:val="Page Numbers (Bottom of Page)"/>
        <w:docPartUnique/>
      </w:docPartObj>
    </w:sdtPr>
    <w:sdtContent>
      <w:p w:rsidR="00866110" w:rsidRDefault="00EE40BF">
        <w:pPr>
          <w:pStyle w:val="Pieddepage"/>
          <w:rPr>
            <w:rStyle w:val="Numrodepage"/>
            <w:rFonts w:ascii="Arial" w:hAnsi="Arial" w:cs="Arial"/>
            <w:sz w:val="16"/>
            <w:szCs w:val="16"/>
          </w:rPr>
        </w:pPr>
        <w:r>
          <w:rPr>
            <w:rFonts w:ascii="Arial" w:hAnsi="Arial" w:cs="Arial"/>
            <w:sz w:val="16"/>
          </w:rPr>
          <w:t>CCTP Marché 2</w:t>
        </w:r>
        <w:r>
          <w:rPr>
            <w:rFonts w:ascii="Arial" w:hAnsi="Arial" w:cs="Arial"/>
            <w:sz w:val="16"/>
          </w:rPr>
          <w:t>4</w:t>
        </w:r>
        <w:r>
          <w:rPr>
            <w:rFonts w:ascii="Arial" w:hAnsi="Arial" w:cs="Arial"/>
            <w:sz w:val="16"/>
          </w:rPr>
          <w:t>-001 Création du nouveau site Internet de l’ENSIIE</w:t>
        </w:r>
        <w:r>
          <w:rPr>
            <w:rStyle w:val="Numrodepage"/>
            <w:rFonts w:ascii="Arial" w:hAnsi="Arial" w:cs="Arial"/>
            <w:sz w:val="16"/>
            <w:szCs w:val="16"/>
          </w:rPr>
          <w:t xml:space="preserve"> </w:t>
        </w:r>
        <w:r>
          <w:rPr>
            <w:rStyle w:val="Numrodepage"/>
            <w:rFonts w:ascii="Arial" w:hAnsi="Arial" w:cs="Arial"/>
            <w:sz w:val="16"/>
            <w:szCs w:val="16"/>
          </w:rPr>
          <w:tab/>
        </w:r>
        <w:r w:rsidR="00000000">
          <w:rPr>
            <w:rStyle w:val="Numrodepage"/>
            <w:rFonts w:ascii="Arial" w:hAnsi="Arial" w:cs="Arial"/>
            <w:sz w:val="16"/>
            <w:szCs w:val="16"/>
          </w:rPr>
          <w:fldChar w:fldCharType="begin"/>
        </w:r>
        <w:r w:rsidR="00000000">
          <w:rPr>
            <w:rStyle w:val="Numrodepage"/>
            <w:rFonts w:ascii="Arial" w:hAnsi="Arial" w:cs="Arial"/>
            <w:sz w:val="16"/>
            <w:szCs w:val="16"/>
          </w:rPr>
          <w:instrText xml:space="preserve"> PAGE </w:instrText>
        </w:r>
        <w:r w:rsidR="00000000">
          <w:rPr>
            <w:rStyle w:val="Numrodepage"/>
            <w:rFonts w:ascii="Arial" w:hAnsi="Arial" w:cs="Arial"/>
            <w:sz w:val="16"/>
            <w:szCs w:val="16"/>
          </w:rPr>
          <w:fldChar w:fldCharType="separate"/>
        </w:r>
        <w:r w:rsidR="00000000">
          <w:rPr>
            <w:rStyle w:val="Numrodepage"/>
            <w:rFonts w:ascii="Arial" w:hAnsi="Arial" w:cs="Arial"/>
            <w:sz w:val="16"/>
            <w:szCs w:val="16"/>
          </w:rPr>
          <w:t>1</w:t>
        </w:r>
        <w:r w:rsidR="00000000">
          <w:rPr>
            <w:rStyle w:val="Numrodepage"/>
            <w:rFonts w:ascii="Arial" w:hAnsi="Arial" w:cs="Arial"/>
            <w:sz w:val="16"/>
            <w:szCs w:val="16"/>
          </w:rPr>
          <w:fldChar w:fldCharType="end"/>
        </w:r>
      </w:p>
    </w:sdtContent>
  </w:sdt>
  <w:p w:rsidR="00866110" w:rsidRDefault="00000000">
    <w:pPr>
      <w:pStyle w:val="Pieddepage"/>
      <w:ind w:right="360"/>
    </w:pPr>
    <w:r>
      <w:rPr>
        <w:rFonts w:ascii="Arial" w:hAnsi="Arial" w:cs="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376967"/>
      <w:docPartObj>
        <w:docPartGallery w:val="Page Numbers (Bottom of Page)"/>
        <w:docPartUnique/>
      </w:docPartObj>
    </w:sdtPr>
    <w:sdtContent>
      <w:p w:rsidR="00866110" w:rsidRDefault="00000000">
        <w:pPr>
          <w:pStyle w:val="Pieddepage"/>
          <w:rPr>
            <w:rStyle w:val="Numrodepage"/>
            <w:rFonts w:ascii="Arial" w:hAnsi="Arial" w:cs="Arial"/>
            <w:sz w:val="16"/>
            <w:szCs w:val="16"/>
          </w:rPr>
        </w:pPr>
        <w:r>
          <w:rPr>
            <w:rStyle w:val="Numrodepage"/>
            <w:rFonts w:ascii="Arial" w:hAnsi="Arial" w:cs="Arial"/>
            <w:sz w:val="16"/>
            <w:szCs w:val="16"/>
          </w:rPr>
          <w:fldChar w:fldCharType="begin"/>
        </w:r>
        <w:r>
          <w:rPr>
            <w:rStyle w:val="Numrodepage"/>
            <w:rFonts w:ascii="Arial" w:hAnsi="Arial" w:cs="Arial"/>
            <w:sz w:val="16"/>
            <w:szCs w:val="16"/>
          </w:rPr>
          <w:instrText xml:space="preserve"> PAGE </w:instrText>
        </w:r>
        <w:r>
          <w:rPr>
            <w:rStyle w:val="Numrodepage"/>
            <w:rFonts w:ascii="Arial" w:hAnsi="Arial" w:cs="Arial"/>
            <w:sz w:val="16"/>
            <w:szCs w:val="16"/>
          </w:rPr>
          <w:fldChar w:fldCharType="separate"/>
        </w:r>
        <w:r>
          <w:rPr>
            <w:rStyle w:val="Numrodepage"/>
            <w:rFonts w:ascii="Arial" w:hAnsi="Arial" w:cs="Arial"/>
            <w:sz w:val="16"/>
            <w:szCs w:val="16"/>
          </w:rPr>
          <w:t>1</w:t>
        </w:r>
        <w:r>
          <w:rPr>
            <w:rStyle w:val="Numrodepage"/>
            <w:rFonts w:ascii="Arial" w:hAnsi="Arial" w:cs="Arial"/>
            <w:sz w:val="16"/>
            <w:szCs w:val="16"/>
          </w:rPr>
          <w:fldChar w:fldCharType="end"/>
        </w:r>
      </w:p>
    </w:sdtContent>
  </w:sdt>
  <w:p w:rsidR="00866110" w:rsidRDefault="00000000">
    <w:pPr>
      <w:pStyle w:val="Pieddepage"/>
      <w:ind w:right="360"/>
    </w:pPr>
    <w:r>
      <w:rPr>
        <w:rFonts w:ascii="Arial" w:hAnsi="Arial" w:cs="Arial"/>
        <w:sz w:val="16"/>
      </w:rPr>
      <w:t>CCTP Marché 23-001 Création du nouveau site Internet de l’ENSIIE</w:t>
    </w:r>
    <w:r>
      <w:rPr>
        <w:rFonts w:ascii="Arial" w:hAnsi="Arial" w:cs="Arial"/>
        <w:sz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6110" w:rsidRDefault="0086611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6110" w:rsidRDefault="00000000">
    <w:pPr>
      <w:pStyle w:val="Pieddepage"/>
      <w:ind w:right="360"/>
    </w:pPr>
    <w:r>
      <w:rPr>
        <w:noProof/>
      </w:rPr>
      <mc:AlternateContent>
        <mc:Choice Requires="wps">
          <w:drawing>
            <wp:anchor distT="0" distB="0" distL="0" distR="0" simplePos="0" relativeHeight="251657216" behindDoc="1" locked="0" layoutInCell="0" allowOverlap="1" wp14:anchorId="049A363C">
              <wp:simplePos x="0" y="0"/>
              <wp:positionH relativeFrom="margin">
                <wp:align>right</wp:align>
              </wp:positionH>
              <wp:positionV relativeFrom="paragraph">
                <wp:posOffset>-1270</wp:posOffset>
              </wp:positionV>
              <wp:extent cx="146050" cy="152400"/>
              <wp:effectExtent l="0" t="0" r="0" b="0"/>
              <wp:wrapSquare wrapText="largest"/>
              <wp:docPr id="3" name="Text Box 1"/>
              <wp:cNvGraphicFramePr/>
              <a:graphic xmlns:a="http://schemas.openxmlformats.org/drawingml/2006/main">
                <a:graphicData uri="http://schemas.microsoft.com/office/word/2010/wordprocessingShape">
                  <wps:wsp>
                    <wps:cNvSpPr/>
                    <wps:spPr>
                      <a:xfrm>
                        <a:off x="0" y="0"/>
                        <a:ext cx="14616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866110" w:rsidRDefault="00000000">
                          <w:pPr>
                            <w:pStyle w:val="Pieddepage"/>
                            <w:rPr>
                              <w:rFonts w:ascii="Arial" w:hAnsi="Arial" w:cs="Arial"/>
                              <w:sz w:val="16"/>
                              <w:szCs w:val="16"/>
                            </w:rPr>
                          </w:pPr>
                          <w:r>
                            <w:rPr>
                              <w:rStyle w:val="Numrodepage"/>
                              <w:rFonts w:ascii="Arial" w:hAnsi="Arial" w:cs="Arial"/>
                              <w:sz w:val="16"/>
                              <w:szCs w:val="16"/>
                            </w:rPr>
                            <w:fldChar w:fldCharType="begin"/>
                          </w:r>
                          <w:r>
                            <w:rPr>
                              <w:rStyle w:val="Numrodepage"/>
                              <w:rFonts w:ascii="Arial" w:hAnsi="Arial" w:cs="Arial"/>
                              <w:sz w:val="16"/>
                              <w:szCs w:val="16"/>
                            </w:rPr>
                            <w:instrText xml:space="preserve"> PAGE </w:instrText>
                          </w:r>
                          <w:r>
                            <w:rPr>
                              <w:rStyle w:val="Numrodepage"/>
                              <w:rFonts w:ascii="Arial" w:hAnsi="Arial" w:cs="Arial"/>
                              <w:sz w:val="16"/>
                              <w:szCs w:val="16"/>
                            </w:rPr>
                            <w:fldChar w:fldCharType="separate"/>
                          </w:r>
                          <w:r>
                            <w:rPr>
                              <w:rStyle w:val="Numrodepage"/>
                              <w:rFonts w:ascii="Arial" w:hAnsi="Arial" w:cs="Arial"/>
                              <w:sz w:val="16"/>
                              <w:szCs w:val="16"/>
                            </w:rPr>
                            <w:t>10</w:t>
                          </w:r>
                          <w:r>
                            <w:rPr>
                              <w:rStyle w:val="Numrodepage"/>
                              <w:rFonts w:ascii="Arial" w:hAnsi="Arial" w:cs="Arial"/>
                              <w:sz w:val="16"/>
                              <w:szCs w:val="16"/>
                            </w:rPr>
                            <w:fldChar w:fldCharType="end"/>
                          </w:r>
                        </w:p>
                      </w:txbxContent>
                    </wps:txbx>
                    <wps:bodyPr lIns="0" tIns="0" rIns="0" bIns="0" anchor="t" upright="1">
                      <a:noAutofit/>
                    </wps:bodyPr>
                  </wps:wsp>
                </a:graphicData>
              </a:graphic>
            </wp:anchor>
          </w:drawing>
        </mc:Choice>
        <mc:Fallback>
          <w:pict>
            <v:rect w14:anchorId="049A363C" id="Text Box 1" o:spid="_x0000_s1026" style="position:absolute;margin-left:-39.7pt;margin-top:-.1pt;width:11.5pt;height:12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" o:allowincell="f" filled="f" stroked="f" strokeweight="0">
              <v:textbox inset="0,0,0,0">
                <w:txbxContent>
                  <w:p w:rsidR="00866110" w:rsidRDefault="00000000">
                    <w:pPr>
                      <w:pStyle w:val="Pieddepage"/>
                      <w:rPr>
                        <w:rFonts w:ascii="Arial" w:hAnsi="Arial" w:cs="Arial"/>
                        <w:sz w:val="16"/>
                        <w:szCs w:val="16"/>
                      </w:rPr>
                    </w:pPr>
                    <w:r>
                      <w:rPr>
                        <w:rStyle w:val="Numrodepage"/>
                        <w:rFonts w:ascii="Arial" w:hAnsi="Arial" w:cs="Arial"/>
                        <w:sz w:val="16"/>
                        <w:szCs w:val="16"/>
                      </w:rPr>
                      <w:fldChar w:fldCharType="begin"/>
                    </w:r>
                    <w:r>
                      <w:rPr>
                        <w:rStyle w:val="Numrodepage"/>
                        <w:rFonts w:ascii="Arial" w:hAnsi="Arial" w:cs="Arial"/>
                        <w:sz w:val="16"/>
                        <w:szCs w:val="16"/>
                      </w:rPr>
                      <w:instrText xml:space="preserve"> PAGE </w:instrText>
                    </w:r>
                    <w:r>
                      <w:rPr>
                        <w:rStyle w:val="Numrodepage"/>
                        <w:rFonts w:ascii="Arial" w:hAnsi="Arial" w:cs="Arial"/>
                        <w:sz w:val="16"/>
                        <w:szCs w:val="16"/>
                      </w:rPr>
                      <w:fldChar w:fldCharType="separate"/>
                    </w:r>
                    <w:r>
                      <w:rPr>
                        <w:rStyle w:val="Numrodepage"/>
                        <w:rFonts w:ascii="Arial" w:hAnsi="Arial" w:cs="Arial"/>
                        <w:sz w:val="16"/>
                        <w:szCs w:val="16"/>
                      </w:rPr>
                      <w:t>10</w:t>
                    </w:r>
                    <w:r>
                      <w:rPr>
                        <w:rStyle w:val="Numrodepage"/>
                        <w:rFonts w:ascii="Arial" w:hAnsi="Arial" w:cs="Arial"/>
                        <w:sz w:val="16"/>
                        <w:szCs w:val="16"/>
                      </w:rPr>
                      <w:fldChar w:fldCharType="end"/>
                    </w:r>
                  </w:p>
                </w:txbxContent>
              </v:textbox>
              <w10:wrap type="square" side="largest" anchorx="margin"/>
            </v:rect>
          </w:pict>
        </mc:Fallback>
      </mc:AlternateContent>
    </w:r>
    <w:r>
      <w:rPr>
        <w:rFonts w:ascii="Arial" w:hAnsi="Arial" w:cs="Arial"/>
        <w:sz w:val="16"/>
        <w:szCs w:val="16"/>
      </w:rPr>
      <w:t>CCTP Marché 2</w:t>
    </w:r>
    <w:r w:rsidR="00EE40BF">
      <w:rPr>
        <w:rFonts w:ascii="Arial" w:hAnsi="Arial" w:cs="Arial"/>
        <w:sz w:val="16"/>
        <w:szCs w:val="16"/>
      </w:rPr>
      <w:t>4</w:t>
    </w:r>
    <w:r>
      <w:rPr>
        <w:rFonts w:ascii="Arial" w:hAnsi="Arial" w:cs="Arial"/>
        <w:sz w:val="16"/>
        <w:szCs w:val="16"/>
      </w:rPr>
      <w:t>-001 – Création du nouveau site Internet de l’ENSIIE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6110" w:rsidRDefault="00000000">
    <w:pPr>
      <w:pStyle w:val="Pieddepage"/>
      <w:ind w:right="360"/>
    </w:pPr>
    <w:r>
      <w:rPr>
        <w:noProof/>
      </w:rPr>
      <mc:AlternateContent>
        <mc:Choice Requires="wps">
          <w:drawing>
            <wp:anchor distT="0" distB="0" distL="0" distR="0" simplePos="0" relativeHeight="251658240" behindDoc="1" locked="0" layoutInCell="0" allowOverlap="1" wp14:anchorId="049A363C">
              <wp:simplePos x="0" y="0"/>
              <wp:positionH relativeFrom="margin">
                <wp:align>right</wp:align>
              </wp:positionH>
              <wp:positionV relativeFrom="paragraph">
                <wp:posOffset>-1270</wp:posOffset>
              </wp:positionV>
              <wp:extent cx="146050" cy="152400"/>
              <wp:effectExtent l="0" t="0" r="0" b="0"/>
              <wp:wrapSquare wrapText="largest"/>
              <wp:docPr id="4" name="Text Box 1"/>
              <wp:cNvGraphicFramePr/>
              <a:graphic xmlns:a="http://schemas.openxmlformats.org/drawingml/2006/main">
                <a:graphicData uri="http://schemas.microsoft.com/office/word/2010/wordprocessingShape">
                  <wps:wsp>
                    <wps:cNvSpPr/>
                    <wps:spPr>
                      <a:xfrm>
                        <a:off x="0" y="0"/>
                        <a:ext cx="14616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866110" w:rsidRDefault="00000000">
                          <w:pPr>
                            <w:pStyle w:val="Pieddepage"/>
                            <w:rPr>
                              <w:rFonts w:ascii="Arial" w:hAnsi="Arial" w:cs="Arial"/>
                              <w:sz w:val="16"/>
                              <w:szCs w:val="16"/>
                            </w:rPr>
                          </w:pPr>
                          <w:r>
                            <w:rPr>
                              <w:rStyle w:val="Numrodepage"/>
                              <w:rFonts w:ascii="Arial" w:hAnsi="Arial" w:cs="Arial"/>
                              <w:sz w:val="16"/>
                              <w:szCs w:val="16"/>
                            </w:rPr>
                            <w:fldChar w:fldCharType="begin"/>
                          </w:r>
                          <w:r>
                            <w:rPr>
                              <w:rStyle w:val="Numrodepage"/>
                              <w:rFonts w:ascii="Arial" w:hAnsi="Arial" w:cs="Arial"/>
                              <w:sz w:val="16"/>
                              <w:szCs w:val="16"/>
                            </w:rPr>
                            <w:instrText xml:space="preserve"> PAGE </w:instrText>
                          </w:r>
                          <w:r>
                            <w:rPr>
                              <w:rStyle w:val="Numrodepage"/>
                              <w:rFonts w:ascii="Arial" w:hAnsi="Arial" w:cs="Arial"/>
                              <w:sz w:val="16"/>
                              <w:szCs w:val="16"/>
                            </w:rPr>
                            <w:fldChar w:fldCharType="separate"/>
                          </w:r>
                          <w:r>
                            <w:rPr>
                              <w:rStyle w:val="Numrodepage"/>
                              <w:rFonts w:ascii="Arial" w:hAnsi="Arial" w:cs="Arial"/>
                              <w:sz w:val="16"/>
                              <w:szCs w:val="16"/>
                            </w:rPr>
                            <w:t>10</w:t>
                          </w:r>
                          <w:r>
                            <w:rPr>
                              <w:rStyle w:val="Numrodepage"/>
                              <w:rFonts w:ascii="Arial" w:hAnsi="Arial" w:cs="Arial"/>
                              <w:sz w:val="16"/>
                              <w:szCs w:val="16"/>
                            </w:rPr>
                            <w:fldChar w:fldCharType="end"/>
                          </w:r>
                        </w:p>
                      </w:txbxContent>
                    </wps:txbx>
                    <wps:bodyPr lIns="0" tIns="0" rIns="0" bIns="0" anchor="t" upright="1">
                      <a:noAutofit/>
                    </wps:bodyPr>
                  </wps:wsp>
                </a:graphicData>
              </a:graphic>
            </wp:anchor>
          </w:drawing>
        </mc:Choice>
        <mc:Fallback>
          <w:pict>
            <v:rect w14:anchorId="049A363C" id="_x0000_s1027" style="position:absolute;margin-left:-39.7pt;margin-top:-.1pt;width:11.5pt;height:12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" o:allowincell="f" filled="f" stroked="f" strokeweight="0">
              <v:textbox inset="0,0,0,0">
                <w:txbxContent>
                  <w:p w:rsidR="00866110" w:rsidRDefault="00000000">
                    <w:pPr>
                      <w:pStyle w:val="Pieddepage"/>
                      <w:rPr>
                        <w:rFonts w:ascii="Arial" w:hAnsi="Arial" w:cs="Arial"/>
                        <w:sz w:val="16"/>
                        <w:szCs w:val="16"/>
                      </w:rPr>
                    </w:pPr>
                    <w:r>
                      <w:rPr>
                        <w:rStyle w:val="Numrodepage"/>
                        <w:rFonts w:ascii="Arial" w:hAnsi="Arial" w:cs="Arial"/>
                        <w:sz w:val="16"/>
                        <w:szCs w:val="16"/>
                      </w:rPr>
                      <w:fldChar w:fldCharType="begin"/>
                    </w:r>
                    <w:r>
                      <w:rPr>
                        <w:rStyle w:val="Numrodepage"/>
                        <w:rFonts w:ascii="Arial" w:hAnsi="Arial" w:cs="Arial"/>
                        <w:sz w:val="16"/>
                        <w:szCs w:val="16"/>
                      </w:rPr>
                      <w:instrText xml:space="preserve"> PAGE </w:instrText>
                    </w:r>
                    <w:r>
                      <w:rPr>
                        <w:rStyle w:val="Numrodepage"/>
                        <w:rFonts w:ascii="Arial" w:hAnsi="Arial" w:cs="Arial"/>
                        <w:sz w:val="16"/>
                        <w:szCs w:val="16"/>
                      </w:rPr>
                      <w:fldChar w:fldCharType="separate"/>
                    </w:r>
                    <w:r>
                      <w:rPr>
                        <w:rStyle w:val="Numrodepage"/>
                        <w:rFonts w:ascii="Arial" w:hAnsi="Arial" w:cs="Arial"/>
                        <w:sz w:val="16"/>
                        <w:szCs w:val="16"/>
                      </w:rPr>
                      <w:t>10</w:t>
                    </w:r>
                    <w:r>
                      <w:rPr>
                        <w:rStyle w:val="Numrodepage"/>
                        <w:rFonts w:ascii="Arial" w:hAnsi="Arial" w:cs="Arial"/>
                        <w:sz w:val="16"/>
                        <w:szCs w:val="16"/>
                      </w:rPr>
                      <w:fldChar w:fldCharType="end"/>
                    </w:r>
                  </w:p>
                </w:txbxContent>
              </v:textbox>
              <w10:wrap type="square" side="largest" anchorx="margin"/>
            </v:rect>
          </w:pict>
        </mc:Fallback>
      </mc:AlternateContent>
    </w:r>
    <w:r>
      <w:rPr>
        <w:rFonts w:ascii="Arial" w:hAnsi="Arial" w:cs="Arial"/>
        <w:sz w:val="16"/>
        <w:szCs w:val="16"/>
      </w:rPr>
      <w:t>CCTP Marché 23-001 – Création du nouveau site Internet de l’ENSIIE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1D03" w:rsidRDefault="00EE1D03">
      <w:r>
        <w:separator/>
      </w:r>
    </w:p>
  </w:footnote>
  <w:footnote w:type="continuationSeparator" w:id="0">
    <w:p w:rsidR="00EE1D03" w:rsidRDefault="00EE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04AF" w:rsidRDefault="000C04A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04AF" w:rsidRDefault="000C04A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04AF" w:rsidRDefault="000C04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4A78"/>
    <w:multiLevelType w:val="multilevel"/>
    <w:tmpl w:val="37EA7494"/>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1" w15:restartNumberingAfterBreak="0">
    <w:nsid w:val="0C084833"/>
    <w:multiLevelType w:val="multilevel"/>
    <w:tmpl w:val="015C926E"/>
    <w:lvl w:ilvl="0">
      <w:start w:val="1"/>
      <w:numFmt w:val="bullet"/>
      <w:lvlText w:val="●"/>
      <w:lvlJc w:val="left"/>
      <w:pPr>
        <w:tabs>
          <w:tab w:val="num" w:pos="0"/>
        </w:tabs>
        <w:ind w:left="720" w:hanging="360"/>
      </w:pPr>
      <w:rPr>
        <w:rFonts w:ascii="Noto Sans Symbols" w:hAnsi="Noto Sans Symbols" w:cs="Noto Sans Symbols" w:hint="default"/>
        <w:u w:val="none"/>
      </w:rPr>
    </w:lvl>
    <w:lvl w:ilvl="1">
      <w:start w:val="1"/>
      <w:numFmt w:val="bullet"/>
      <w:lvlText w:val=""/>
      <w:lvlJc w:val="left"/>
      <w:pPr>
        <w:tabs>
          <w:tab w:val="num" w:pos="0"/>
        </w:tabs>
        <w:ind w:left="1440" w:hanging="360"/>
      </w:pPr>
      <w:rPr>
        <w:rFonts w:ascii="Noto Sans Symbols" w:hAnsi="Noto Sans Symbols" w:cs="Noto Sans Symbols" w:hint="default"/>
        <w:u w:val="none"/>
      </w:rPr>
    </w:lvl>
    <w:lvl w:ilvl="2">
      <w:start w:val="1"/>
      <w:numFmt w:val="bullet"/>
      <w:lvlText w:val="■"/>
      <w:lvlJc w:val="left"/>
      <w:pPr>
        <w:tabs>
          <w:tab w:val="num" w:pos="0"/>
        </w:tabs>
        <w:ind w:left="2160" w:hanging="360"/>
      </w:pPr>
      <w:rPr>
        <w:rFonts w:ascii="Noto Sans Symbols" w:hAnsi="Noto Sans Symbols" w:cs="Noto Sans Symbols" w:hint="default"/>
        <w:u w:val="none"/>
      </w:rPr>
    </w:lvl>
    <w:lvl w:ilvl="3">
      <w:start w:val="1"/>
      <w:numFmt w:val="bullet"/>
      <w:lvlText w:val="●"/>
      <w:lvlJc w:val="left"/>
      <w:pPr>
        <w:tabs>
          <w:tab w:val="num" w:pos="0"/>
        </w:tabs>
        <w:ind w:left="2880" w:hanging="360"/>
      </w:pPr>
      <w:rPr>
        <w:rFonts w:ascii="Noto Sans Symbols" w:hAnsi="Noto Sans Symbols" w:cs="Noto Sans Symbols" w:hint="default"/>
        <w:u w:val="none"/>
      </w:rPr>
    </w:lvl>
    <w:lvl w:ilvl="4">
      <w:start w:val="1"/>
      <w:numFmt w:val="bullet"/>
      <w:lvlText w:val=""/>
      <w:lvlJc w:val="left"/>
      <w:pPr>
        <w:tabs>
          <w:tab w:val="num" w:pos="0"/>
        </w:tabs>
        <w:ind w:left="3600" w:hanging="360"/>
      </w:pPr>
      <w:rPr>
        <w:rFonts w:ascii="Noto Sans Symbols" w:hAnsi="Noto Sans Symbols" w:cs="Noto Sans Symbols" w:hint="default"/>
        <w:u w:val="none"/>
      </w:rPr>
    </w:lvl>
    <w:lvl w:ilvl="5">
      <w:start w:val="1"/>
      <w:numFmt w:val="bullet"/>
      <w:lvlText w:val="■"/>
      <w:lvlJc w:val="left"/>
      <w:pPr>
        <w:tabs>
          <w:tab w:val="num" w:pos="0"/>
        </w:tabs>
        <w:ind w:left="4320" w:hanging="360"/>
      </w:pPr>
      <w:rPr>
        <w:rFonts w:ascii="Noto Sans Symbols" w:hAnsi="Noto Sans Symbols" w:cs="Noto Sans Symbols" w:hint="default"/>
        <w:u w:val="none"/>
      </w:rPr>
    </w:lvl>
    <w:lvl w:ilvl="6">
      <w:start w:val="1"/>
      <w:numFmt w:val="bullet"/>
      <w:lvlText w:val="●"/>
      <w:lvlJc w:val="left"/>
      <w:pPr>
        <w:tabs>
          <w:tab w:val="num" w:pos="0"/>
        </w:tabs>
        <w:ind w:left="5040" w:hanging="360"/>
      </w:pPr>
      <w:rPr>
        <w:rFonts w:ascii="Noto Sans Symbols" w:hAnsi="Noto Sans Symbols" w:cs="Noto Sans Symbols" w:hint="default"/>
        <w:u w:val="none"/>
      </w:rPr>
    </w:lvl>
    <w:lvl w:ilvl="7">
      <w:start w:val="1"/>
      <w:numFmt w:val="bullet"/>
      <w:lvlText w:val=""/>
      <w:lvlJc w:val="left"/>
      <w:pPr>
        <w:tabs>
          <w:tab w:val="num" w:pos="0"/>
        </w:tabs>
        <w:ind w:left="5760" w:hanging="360"/>
      </w:pPr>
      <w:rPr>
        <w:rFonts w:ascii="Noto Sans Symbols" w:hAnsi="Noto Sans Symbols" w:cs="Noto Sans Symbols" w:hint="default"/>
        <w:u w:val="none"/>
      </w:rPr>
    </w:lvl>
    <w:lvl w:ilvl="8">
      <w:start w:val="1"/>
      <w:numFmt w:val="bullet"/>
      <w:lvlText w:val="■"/>
      <w:lvlJc w:val="left"/>
      <w:pPr>
        <w:tabs>
          <w:tab w:val="num" w:pos="0"/>
        </w:tabs>
        <w:ind w:left="6480" w:hanging="360"/>
      </w:pPr>
      <w:rPr>
        <w:rFonts w:ascii="Noto Sans Symbols" w:hAnsi="Noto Sans Symbols" w:cs="Noto Sans Symbols" w:hint="default"/>
        <w:u w:val="none"/>
      </w:rPr>
    </w:lvl>
  </w:abstractNum>
  <w:abstractNum w:abstractNumId="2" w15:restartNumberingAfterBreak="0">
    <w:nsid w:val="20533855"/>
    <w:multiLevelType w:val="multilevel"/>
    <w:tmpl w:val="A58209F4"/>
    <w:lvl w:ilvl="0">
      <w:start w:val="6"/>
      <w:numFmt w:val="decimal"/>
      <w:lvlText w:val="%1."/>
      <w:lvlJc w:val="left"/>
      <w:pPr>
        <w:tabs>
          <w:tab w:val="num" w:pos="0"/>
        </w:tabs>
        <w:ind w:left="426" w:hanging="426"/>
      </w:pPr>
      <w:rPr>
        <w:b/>
        <w:caps w:val="0"/>
        <w:smallCaps w:val="0"/>
        <w:strike w:val="0"/>
        <w:dstrike w:val="0"/>
        <w:position w:val="0"/>
        <w:sz w:val="20"/>
        <w:szCs w:val="20"/>
        <w:shd w:val="clear" w:color="auto" w:fill="auto"/>
        <w:vertAlign w:val="baseline"/>
      </w:rPr>
    </w:lvl>
    <w:lvl w:ilvl="1">
      <w:start w:val="4"/>
      <w:numFmt w:val="lowerLetter"/>
      <w:lvlText w:val="%2."/>
      <w:lvlJc w:val="left"/>
      <w:pPr>
        <w:tabs>
          <w:tab w:val="num" w:pos="0"/>
        </w:tabs>
        <w:ind w:left="447" w:hanging="447"/>
      </w:pPr>
      <w:rPr>
        <w:b/>
        <w:caps w:val="0"/>
        <w:smallCaps w:val="0"/>
        <w:strike w:val="0"/>
        <w:dstrike w:val="0"/>
        <w:position w:val="0"/>
        <w:sz w:val="20"/>
        <w:szCs w:val="20"/>
        <w:shd w:val="clear" w:color="auto" w:fill="auto"/>
        <w:vertAlign w:val="baseline"/>
      </w:rPr>
    </w:lvl>
    <w:lvl w:ilvl="2">
      <w:start w:val="1"/>
      <w:numFmt w:val="lowerRoman"/>
      <w:lvlText w:val="%3."/>
      <w:lvlJc w:val="left"/>
      <w:pPr>
        <w:tabs>
          <w:tab w:val="num" w:pos="0"/>
        </w:tabs>
        <w:ind w:left="1146" w:hanging="146"/>
      </w:pPr>
      <w:rPr>
        <w:b/>
        <w:caps w:val="0"/>
        <w:smallCaps w:val="0"/>
        <w:strike w:val="0"/>
        <w:dstrike w:val="0"/>
        <w:position w:val="0"/>
        <w:sz w:val="20"/>
        <w:szCs w:val="20"/>
        <w:shd w:val="clear" w:color="auto" w:fill="auto"/>
        <w:vertAlign w:val="baseline"/>
      </w:rPr>
    </w:lvl>
    <w:lvl w:ilvl="3">
      <w:start w:val="1"/>
      <w:numFmt w:val="decimal"/>
      <w:lvlText w:val="%4."/>
      <w:lvlJc w:val="left"/>
      <w:pPr>
        <w:tabs>
          <w:tab w:val="num" w:pos="0"/>
        </w:tabs>
        <w:ind w:left="1866" w:hanging="741"/>
      </w:pPr>
      <w:rPr>
        <w:b/>
        <w:caps w:val="0"/>
        <w:smallCaps w:val="0"/>
        <w:strike w:val="0"/>
        <w:dstrike w:val="0"/>
        <w:position w:val="0"/>
        <w:sz w:val="20"/>
        <w:szCs w:val="20"/>
        <w:shd w:val="clear" w:color="auto" w:fill="auto"/>
        <w:vertAlign w:val="baseline"/>
      </w:rPr>
    </w:lvl>
    <w:lvl w:ilvl="4">
      <w:start w:val="1"/>
      <w:numFmt w:val="lowerLetter"/>
      <w:lvlText w:val="%5."/>
      <w:lvlJc w:val="left"/>
      <w:pPr>
        <w:tabs>
          <w:tab w:val="num" w:pos="0"/>
        </w:tabs>
        <w:ind w:left="2586" w:hanging="739"/>
      </w:pPr>
      <w:rPr>
        <w:b/>
        <w:caps w:val="0"/>
        <w:smallCaps w:val="0"/>
        <w:strike w:val="0"/>
        <w:dstrike w:val="0"/>
        <w:position w:val="0"/>
        <w:sz w:val="20"/>
        <w:szCs w:val="20"/>
        <w:shd w:val="clear" w:color="auto" w:fill="auto"/>
        <w:vertAlign w:val="baseline"/>
      </w:rPr>
    </w:lvl>
    <w:lvl w:ilvl="5">
      <w:start w:val="1"/>
      <w:numFmt w:val="lowerRoman"/>
      <w:lvlText w:val="%6."/>
      <w:lvlJc w:val="left"/>
      <w:pPr>
        <w:tabs>
          <w:tab w:val="num" w:pos="0"/>
        </w:tabs>
        <w:ind w:left="3306" w:hanging="146"/>
      </w:pPr>
      <w:rPr>
        <w:b/>
        <w:caps w:val="0"/>
        <w:smallCaps w:val="0"/>
        <w:strike w:val="0"/>
        <w:dstrike w:val="0"/>
        <w:position w:val="0"/>
        <w:sz w:val="20"/>
        <w:szCs w:val="20"/>
        <w:shd w:val="clear" w:color="auto" w:fill="auto"/>
        <w:vertAlign w:val="baseline"/>
      </w:rPr>
    </w:lvl>
    <w:lvl w:ilvl="6">
      <w:start w:val="1"/>
      <w:numFmt w:val="decimal"/>
      <w:lvlText w:val="%7."/>
      <w:lvlJc w:val="left"/>
      <w:pPr>
        <w:tabs>
          <w:tab w:val="num" w:pos="0"/>
        </w:tabs>
        <w:ind w:left="4026" w:hanging="741"/>
      </w:pPr>
      <w:rPr>
        <w:b/>
        <w:caps w:val="0"/>
        <w:smallCaps w:val="0"/>
        <w:strike w:val="0"/>
        <w:dstrike w:val="0"/>
        <w:position w:val="0"/>
        <w:sz w:val="20"/>
        <w:szCs w:val="20"/>
        <w:shd w:val="clear" w:color="auto" w:fill="auto"/>
        <w:vertAlign w:val="baseline"/>
      </w:rPr>
    </w:lvl>
    <w:lvl w:ilvl="7">
      <w:start w:val="1"/>
      <w:numFmt w:val="lowerLetter"/>
      <w:lvlText w:val="%8."/>
      <w:lvlJc w:val="left"/>
      <w:pPr>
        <w:tabs>
          <w:tab w:val="num" w:pos="0"/>
        </w:tabs>
        <w:ind w:left="4746" w:hanging="741"/>
      </w:pPr>
      <w:rPr>
        <w:b/>
        <w:caps w:val="0"/>
        <w:smallCaps w:val="0"/>
        <w:strike w:val="0"/>
        <w:dstrike w:val="0"/>
        <w:position w:val="0"/>
        <w:sz w:val="20"/>
        <w:szCs w:val="20"/>
        <w:shd w:val="clear" w:color="auto" w:fill="auto"/>
        <w:vertAlign w:val="baseline"/>
      </w:rPr>
    </w:lvl>
    <w:lvl w:ilvl="8">
      <w:start w:val="1"/>
      <w:numFmt w:val="lowerRoman"/>
      <w:lvlText w:val="%9."/>
      <w:lvlJc w:val="left"/>
      <w:pPr>
        <w:tabs>
          <w:tab w:val="num" w:pos="0"/>
        </w:tabs>
        <w:ind w:left="5466" w:hanging="146"/>
      </w:pPr>
      <w:rPr>
        <w:b/>
        <w:caps w:val="0"/>
        <w:smallCaps w:val="0"/>
        <w:strike w:val="0"/>
        <w:dstrike w:val="0"/>
        <w:position w:val="0"/>
        <w:sz w:val="20"/>
        <w:szCs w:val="20"/>
        <w:shd w:val="clear" w:color="auto" w:fill="auto"/>
        <w:vertAlign w:val="baseline"/>
      </w:rPr>
    </w:lvl>
  </w:abstractNum>
  <w:abstractNum w:abstractNumId="3" w15:restartNumberingAfterBreak="0">
    <w:nsid w:val="253A4F0F"/>
    <w:multiLevelType w:val="multilevel"/>
    <w:tmpl w:val="5728EB8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4" w15:restartNumberingAfterBreak="0">
    <w:nsid w:val="2E1C2388"/>
    <w:multiLevelType w:val="multilevel"/>
    <w:tmpl w:val="B588AFB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5" w15:restartNumberingAfterBreak="0">
    <w:nsid w:val="2E3434D5"/>
    <w:multiLevelType w:val="multilevel"/>
    <w:tmpl w:val="FB36E2F8"/>
    <w:lvl w:ilvl="0">
      <w:start w:val="1"/>
      <w:numFmt w:val="bullet"/>
      <w:pStyle w:val="RS2"/>
      <w:lvlText w:val=""/>
      <w:lvlJc w:val="left"/>
      <w:pPr>
        <w:tabs>
          <w:tab w:val="num" w:pos="709"/>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22161F7"/>
    <w:multiLevelType w:val="multilevel"/>
    <w:tmpl w:val="1708FDBE"/>
    <w:lvl w:ilvl="0">
      <w:start w:val="1"/>
      <w:numFmt w:val="bullet"/>
      <w:lvlText w:val="●"/>
      <w:lvlJc w:val="left"/>
      <w:pPr>
        <w:tabs>
          <w:tab w:val="num" w:pos="0"/>
        </w:tabs>
        <w:ind w:left="720" w:hanging="360"/>
      </w:pPr>
      <w:rPr>
        <w:rFonts w:ascii="Noto Sans Symbols" w:hAnsi="Noto Sans Symbols" w:cs="Noto Sans Symbols" w:hint="default"/>
        <w:u w:val="none"/>
      </w:rPr>
    </w:lvl>
    <w:lvl w:ilvl="1">
      <w:start w:val="1"/>
      <w:numFmt w:val="bullet"/>
      <w:lvlText w:val=""/>
      <w:lvlJc w:val="left"/>
      <w:pPr>
        <w:tabs>
          <w:tab w:val="num" w:pos="0"/>
        </w:tabs>
        <w:ind w:left="1440" w:hanging="360"/>
      </w:pPr>
      <w:rPr>
        <w:rFonts w:ascii="Noto Sans Symbols" w:hAnsi="Noto Sans Symbols" w:cs="Noto Sans Symbols" w:hint="default"/>
        <w:u w:val="none"/>
      </w:rPr>
    </w:lvl>
    <w:lvl w:ilvl="2">
      <w:start w:val="1"/>
      <w:numFmt w:val="bullet"/>
      <w:lvlText w:val="■"/>
      <w:lvlJc w:val="left"/>
      <w:pPr>
        <w:tabs>
          <w:tab w:val="num" w:pos="0"/>
        </w:tabs>
        <w:ind w:left="2160" w:hanging="360"/>
      </w:pPr>
      <w:rPr>
        <w:rFonts w:ascii="Noto Sans Symbols" w:hAnsi="Noto Sans Symbols" w:cs="Noto Sans Symbols" w:hint="default"/>
        <w:u w:val="none"/>
      </w:rPr>
    </w:lvl>
    <w:lvl w:ilvl="3">
      <w:start w:val="1"/>
      <w:numFmt w:val="bullet"/>
      <w:lvlText w:val="●"/>
      <w:lvlJc w:val="left"/>
      <w:pPr>
        <w:tabs>
          <w:tab w:val="num" w:pos="0"/>
        </w:tabs>
        <w:ind w:left="2880" w:hanging="360"/>
      </w:pPr>
      <w:rPr>
        <w:rFonts w:ascii="Noto Sans Symbols" w:hAnsi="Noto Sans Symbols" w:cs="Noto Sans Symbols" w:hint="default"/>
        <w:u w:val="none"/>
      </w:rPr>
    </w:lvl>
    <w:lvl w:ilvl="4">
      <w:start w:val="1"/>
      <w:numFmt w:val="bullet"/>
      <w:lvlText w:val=""/>
      <w:lvlJc w:val="left"/>
      <w:pPr>
        <w:tabs>
          <w:tab w:val="num" w:pos="0"/>
        </w:tabs>
        <w:ind w:left="3600" w:hanging="360"/>
      </w:pPr>
      <w:rPr>
        <w:rFonts w:ascii="Noto Sans Symbols" w:hAnsi="Noto Sans Symbols" w:cs="Noto Sans Symbols" w:hint="default"/>
        <w:u w:val="none"/>
      </w:rPr>
    </w:lvl>
    <w:lvl w:ilvl="5">
      <w:start w:val="1"/>
      <w:numFmt w:val="bullet"/>
      <w:lvlText w:val="■"/>
      <w:lvlJc w:val="left"/>
      <w:pPr>
        <w:tabs>
          <w:tab w:val="num" w:pos="0"/>
        </w:tabs>
        <w:ind w:left="4320" w:hanging="360"/>
      </w:pPr>
      <w:rPr>
        <w:rFonts w:ascii="Noto Sans Symbols" w:hAnsi="Noto Sans Symbols" w:cs="Noto Sans Symbols" w:hint="default"/>
        <w:u w:val="none"/>
      </w:rPr>
    </w:lvl>
    <w:lvl w:ilvl="6">
      <w:start w:val="1"/>
      <w:numFmt w:val="bullet"/>
      <w:lvlText w:val="●"/>
      <w:lvlJc w:val="left"/>
      <w:pPr>
        <w:tabs>
          <w:tab w:val="num" w:pos="0"/>
        </w:tabs>
        <w:ind w:left="5040" w:hanging="360"/>
      </w:pPr>
      <w:rPr>
        <w:rFonts w:ascii="Noto Sans Symbols" w:hAnsi="Noto Sans Symbols" w:cs="Noto Sans Symbols" w:hint="default"/>
        <w:u w:val="none"/>
      </w:rPr>
    </w:lvl>
    <w:lvl w:ilvl="7">
      <w:start w:val="1"/>
      <w:numFmt w:val="bullet"/>
      <w:lvlText w:val=""/>
      <w:lvlJc w:val="left"/>
      <w:pPr>
        <w:tabs>
          <w:tab w:val="num" w:pos="0"/>
        </w:tabs>
        <w:ind w:left="5760" w:hanging="360"/>
      </w:pPr>
      <w:rPr>
        <w:rFonts w:ascii="Noto Sans Symbols" w:hAnsi="Noto Sans Symbols" w:cs="Noto Sans Symbols" w:hint="default"/>
        <w:u w:val="none"/>
      </w:rPr>
    </w:lvl>
    <w:lvl w:ilvl="8">
      <w:start w:val="1"/>
      <w:numFmt w:val="bullet"/>
      <w:lvlText w:val="■"/>
      <w:lvlJc w:val="left"/>
      <w:pPr>
        <w:tabs>
          <w:tab w:val="num" w:pos="0"/>
        </w:tabs>
        <w:ind w:left="6480" w:hanging="360"/>
      </w:pPr>
      <w:rPr>
        <w:rFonts w:ascii="Noto Sans Symbols" w:hAnsi="Noto Sans Symbols" w:cs="Noto Sans Symbols" w:hint="default"/>
        <w:u w:val="none"/>
      </w:rPr>
    </w:lvl>
  </w:abstractNum>
  <w:abstractNum w:abstractNumId="7" w15:restartNumberingAfterBreak="0">
    <w:nsid w:val="3DBC11A0"/>
    <w:multiLevelType w:val="multilevel"/>
    <w:tmpl w:val="CFA699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0F375A4"/>
    <w:multiLevelType w:val="multilevel"/>
    <w:tmpl w:val="B4CCA54C"/>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9" w15:restartNumberingAfterBreak="0">
    <w:nsid w:val="488D05B9"/>
    <w:multiLevelType w:val="multilevel"/>
    <w:tmpl w:val="5C1C35A2"/>
    <w:lvl w:ilvl="0">
      <w:start w:val="1"/>
      <w:numFmt w:val="decimal"/>
      <w:lvlText w:val="%1."/>
      <w:lvlJc w:val="left"/>
      <w:pPr>
        <w:tabs>
          <w:tab w:val="num" w:pos="0"/>
        </w:tabs>
        <w:ind w:left="426" w:hanging="426"/>
      </w:pPr>
      <w:rPr>
        <w:b/>
        <w:caps w:val="0"/>
        <w:smallCaps w:val="0"/>
        <w:strike w:val="0"/>
        <w:dstrike w:val="0"/>
        <w:position w:val="0"/>
        <w:sz w:val="20"/>
        <w:szCs w:val="20"/>
        <w:shd w:val="clear" w:color="auto" w:fill="auto"/>
        <w:vertAlign w:val="baseline"/>
      </w:rPr>
    </w:lvl>
    <w:lvl w:ilvl="1">
      <w:start w:val="1"/>
      <w:numFmt w:val="lowerLetter"/>
      <w:lvlText w:val="%2."/>
      <w:lvlJc w:val="left"/>
      <w:pPr>
        <w:tabs>
          <w:tab w:val="num" w:pos="0"/>
        </w:tabs>
        <w:ind w:left="426" w:hanging="426"/>
      </w:pPr>
      <w:rPr>
        <w:b/>
        <w:caps w:val="0"/>
        <w:smallCaps w:val="0"/>
        <w:strike w:val="0"/>
        <w:dstrike w:val="0"/>
        <w:position w:val="0"/>
        <w:sz w:val="20"/>
        <w:szCs w:val="20"/>
        <w:shd w:val="clear" w:color="auto" w:fill="auto"/>
        <w:vertAlign w:val="baseline"/>
      </w:rPr>
    </w:lvl>
    <w:lvl w:ilvl="2">
      <w:start w:val="1"/>
      <w:numFmt w:val="lowerRoman"/>
      <w:lvlText w:val="%3."/>
      <w:lvlJc w:val="left"/>
      <w:pPr>
        <w:tabs>
          <w:tab w:val="num" w:pos="0"/>
        </w:tabs>
        <w:ind w:left="1146" w:hanging="145"/>
      </w:pPr>
      <w:rPr>
        <w:b/>
        <w:caps w:val="0"/>
        <w:smallCaps w:val="0"/>
        <w:strike w:val="0"/>
        <w:dstrike w:val="0"/>
        <w:position w:val="0"/>
        <w:sz w:val="20"/>
        <w:szCs w:val="20"/>
        <w:shd w:val="clear" w:color="auto" w:fill="auto"/>
        <w:vertAlign w:val="baseline"/>
      </w:rPr>
    </w:lvl>
    <w:lvl w:ilvl="3">
      <w:start w:val="1"/>
      <w:numFmt w:val="decimal"/>
      <w:lvlText w:val="%4."/>
      <w:lvlJc w:val="left"/>
      <w:pPr>
        <w:tabs>
          <w:tab w:val="num" w:pos="0"/>
        </w:tabs>
        <w:ind w:left="1866" w:hanging="720"/>
      </w:pPr>
      <w:rPr>
        <w:b/>
        <w:caps w:val="0"/>
        <w:smallCaps w:val="0"/>
        <w:strike w:val="0"/>
        <w:dstrike w:val="0"/>
        <w:position w:val="0"/>
        <w:sz w:val="20"/>
        <w:szCs w:val="20"/>
        <w:shd w:val="clear" w:color="auto" w:fill="auto"/>
        <w:vertAlign w:val="baseline"/>
      </w:rPr>
    </w:lvl>
    <w:lvl w:ilvl="4">
      <w:start w:val="1"/>
      <w:numFmt w:val="lowerLetter"/>
      <w:lvlText w:val="%5."/>
      <w:lvlJc w:val="left"/>
      <w:pPr>
        <w:tabs>
          <w:tab w:val="num" w:pos="0"/>
        </w:tabs>
        <w:ind w:left="2586" w:hanging="718"/>
      </w:pPr>
      <w:rPr>
        <w:b/>
        <w:caps w:val="0"/>
        <w:smallCaps w:val="0"/>
        <w:strike w:val="0"/>
        <w:dstrike w:val="0"/>
        <w:position w:val="0"/>
        <w:sz w:val="20"/>
        <w:szCs w:val="20"/>
        <w:shd w:val="clear" w:color="auto" w:fill="auto"/>
        <w:vertAlign w:val="baseline"/>
      </w:rPr>
    </w:lvl>
    <w:lvl w:ilvl="5">
      <w:start w:val="1"/>
      <w:numFmt w:val="lowerRoman"/>
      <w:lvlText w:val="%6."/>
      <w:lvlJc w:val="left"/>
      <w:pPr>
        <w:tabs>
          <w:tab w:val="num" w:pos="0"/>
        </w:tabs>
        <w:ind w:left="3306" w:hanging="145"/>
      </w:pPr>
      <w:rPr>
        <w:b/>
        <w:caps w:val="0"/>
        <w:smallCaps w:val="0"/>
        <w:strike w:val="0"/>
        <w:dstrike w:val="0"/>
        <w:position w:val="0"/>
        <w:sz w:val="20"/>
        <w:szCs w:val="20"/>
        <w:shd w:val="clear" w:color="auto" w:fill="auto"/>
        <w:vertAlign w:val="baseline"/>
      </w:rPr>
    </w:lvl>
    <w:lvl w:ilvl="6">
      <w:start w:val="1"/>
      <w:numFmt w:val="decimal"/>
      <w:lvlText w:val="%7."/>
      <w:lvlJc w:val="left"/>
      <w:pPr>
        <w:tabs>
          <w:tab w:val="num" w:pos="0"/>
        </w:tabs>
        <w:ind w:left="4026" w:hanging="720"/>
      </w:pPr>
      <w:rPr>
        <w:b/>
        <w:caps w:val="0"/>
        <w:smallCaps w:val="0"/>
        <w:strike w:val="0"/>
        <w:dstrike w:val="0"/>
        <w:position w:val="0"/>
        <w:sz w:val="20"/>
        <w:szCs w:val="20"/>
        <w:shd w:val="clear" w:color="auto" w:fill="auto"/>
        <w:vertAlign w:val="baseline"/>
      </w:rPr>
    </w:lvl>
    <w:lvl w:ilvl="7">
      <w:start w:val="1"/>
      <w:numFmt w:val="lowerLetter"/>
      <w:lvlText w:val="%8."/>
      <w:lvlJc w:val="left"/>
      <w:pPr>
        <w:tabs>
          <w:tab w:val="num" w:pos="0"/>
        </w:tabs>
        <w:ind w:left="4746" w:hanging="720"/>
      </w:pPr>
      <w:rPr>
        <w:b/>
        <w:caps w:val="0"/>
        <w:smallCaps w:val="0"/>
        <w:strike w:val="0"/>
        <w:dstrike w:val="0"/>
        <w:position w:val="0"/>
        <w:sz w:val="20"/>
        <w:szCs w:val="20"/>
        <w:shd w:val="clear" w:color="auto" w:fill="auto"/>
        <w:vertAlign w:val="baseline"/>
      </w:rPr>
    </w:lvl>
    <w:lvl w:ilvl="8">
      <w:start w:val="1"/>
      <w:numFmt w:val="lowerRoman"/>
      <w:lvlText w:val="%9."/>
      <w:lvlJc w:val="left"/>
      <w:pPr>
        <w:tabs>
          <w:tab w:val="num" w:pos="0"/>
        </w:tabs>
        <w:ind w:left="5466" w:hanging="145"/>
      </w:pPr>
      <w:rPr>
        <w:b/>
        <w:caps w:val="0"/>
        <w:smallCaps w:val="0"/>
        <w:strike w:val="0"/>
        <w:dstrike w:val="0"/>
        <w:position w:val="0"/>
        <w:sz w:val="20"/>
        <w:szCs w:val="20"/>
        <w:shd w:val="clear" w:color="auto" w:fill="auto"/>
        <w:vertAlign w:val="baseline"/>
      </w:rPr>
    </w:lvl>
  </w:abstractNum>
  <w:abstractNum w:abstractNumId="10" w15:restartNumberingAfterBreak="0">
    <w:nsid w:val="542E4015"/>
    <w:multiLevelType w:val="multilevel"/>
    <w:tmpl w:val="2AA8CAA8"/>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11" w15:restartNumberingAfterBreak="0">
    <w:nsid w:val="54586B0A"/>
    <w:multiLevelType w:val="multilevel"/>
    <w:tmpl w:val="55E8418C"/>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12" w15:restartNumberingAfterBreak="0">
    <w:nsid w:val="568B57F0"/>
    <w:multiLevelType w:val="multilevel"/>
    <w:tmpl w:val="A1F603D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3" w15:restartNumberingAfterBreak="0">
    <w:nsid w:val="638A6990"/>
    <w:multiLevelType w:val="multilevel"/>
    <w:tmpl w:val="F45029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989021C"/>
    <w:multiLevelType w:val="multilevel"/>
    <w:tmpl w:val="189808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707A52B3"/>
    <w:multiLevelType w:val="multilevel"/>
    <w:tmpl w:val="BC629FF0"/>
    <w:lvl w:ilvl="0">
      <w:start w:val="1"/>
      <w:numFmt w:val="bullet"/>
      <w:pStyle w:val="RS1"/>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27F4218"/>
    <w:multiLevelType w:val="multilevel"/>
    <w:tmpl w:val="957070C0"/>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17" w15:restartNumberingAfterBreak="0">
    <w:nsid w:val="78A349D4"/>
    <w:multiLevelType w:val="multilevel"/>
    <w:tmpl w:val="19B209A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8" w15:restartNumberingAfterBreak="0">
    <w:nsid w:val="7CD55838"/>
    <w:multiLevelType w:val="multilevel"/>
    <w:tmpl w:val="4C34C3B4"/>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19" w15:restartNumberingAfterBreak="0">
    <w:nsid w:val="7CDE165F"/>
    <w:multiLevelType w:val="multilevel"/>
    <w:tmpl w:val="F0B287C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num w:numId="1" w16cid:durableId="522206893">
    <w:abstractNumId w:val="12"/>
  </w:num>
  <w:num w:numId="2" w16cid:durableId="1217468460">
    <w:abstractNumId w:val="15"/>
  </w:num>
  <w:num w:numId="3" w16cid:durableId="1157260850">
    <w:abstractNumId w:val="5"/>
  </w:num>
  <w:num w:numId="4" w16cid:durableId="351029751">
    <w:abstractNumId w:val="9"/>
  </w:num>
  <w:num w:numId="5" w16cid:durableId="1176728953">
    <w:abstractNumId w:val="2"/>
  </w:num>
  <w:num w:numId="6" w16cid:durableId="310717210">
    <w:abstractNumId w:val="11"/>
  </w:num>
  <w:num w:numId="7" w16cid:durableId="1776048839">
    <w:abstractNumId w:val="0"/>
  </w:num>
  <w:num w:numId="8" w16cid:durableId="1731071843">
    <w:abstractNumId w:val="8"/>
  </w:num>
  <w:num w:numId="9" w16cid:durableId="214046437">
    <w:abstractNumId w:val="16"/>
  </w:num>
  <w:num w:numId="10" w16cid:durableId="1876000339">
    <w:abstractNumId w:val="18"/>
  </w:num>
  <w:num w:numId="11" w16cid:durableId="718163311">
    <w:abstractNumId w:val="10"/>
  </w:num>
  <w:num w:numId="12" w16cid:durableId="648167609">
    <w:abstractNumId w:val="3"/>
  </w:num>
  <w:num w:numId="13" w16cid:durableId="1360666087">
    <w:abstractNumId w:val="4"/>
  </w:num>
  <w:num w:numId="14" w16cid:durableId="1674258716">
    <w:abstractNumId w:val="6"/>
  </w:num>
  <w:num w:numId="15" w16cid:durableId="250086311">
    <w:abstractNumId w:val="19"/>
  </w:num>
  <w:num w:numId="16" w16cid:durableId="1290089605">
    <w:abstractNumId w:val="1"/>
  </w:num>
  <w:num w:numId="17" w16cid:durableId="1609501884">
    <w:abstractNumId w:val="17"/>
  </w:num>
  <w:num w:numId="18" w16cid:durableId="325401979">
    <w:abstractNumId w:val="13"/>
  </w:num>
  <w:num w:numId="19" w16cid:durableId="1172993118">
    <w:abstractNumId w:val="7"/>
  </w:num>
  <w:num w:numId="20" w16cid:durableId="10662202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trackRevisions/>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110"/>
    <w:rsid w:val="000C04AF"/>
    <w:rsid w:val="00866110"/>
    <w:rsid w:val="00EE1D03"/>
    <w:rsid w:val="00EE40B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466A5"/>
  <w15:docId w15:val="{88240226-EBD1-F040-9986-439A6654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uiPriority="10" w:qFormat="1"/>
    <w:lsdException w:name="Subtitle" w:uiPriority="11" w:qFormat="1"/>
    <w:lsdException w:name="Hyperlink" w:uiPriority="99"/>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paragraph" w:styleId="Titre1">
    <w:name w:val="heading 1"/>
    <w:basedOn w:val="Normal"/>
    <w:next w:val="Normal"/>
    <w:uiPriority w:val="9"/>
    <w:qFormat/>
    <w:pPr>
      <w:keepNext/>
      <w:outlineLvl w:val="0"/>
    </w:pPr>
    <w:rPr>
      <w:sz w:val="24"/>
    </w:rPr>
  </w:style>
  <w:style w:type="paragraph" w:styleId="Titre2">
    <w:name w:val="heading 2"/>
    <w:basedOn w:val="Normal"/>
    <w:next w:val="Normal"/>
    <w:uiPriority w:val="9"/>
    <w:qFormat/>
    <w:pPr>
      <w:keepNext/>
      <w:jc w:val="both"/>
      <w:outlineLvl w:val="1"/>
    </w:pPr>
    <w:rPr>
      <w:b/>
      <w:sz w:val="24"/>
    </w:rPr>
  </w:style>
  <w:style w:type="paragraph" w:styleId="Titre3">
    <w:name w:val="heading 3"/>
    <w:basedOn w:val="Normal"/>
    <w:next w:val="Normal"/>
    <w:uiPriority w:val="9"/>
    <w:qFormat/>
    <w:pPr>
      <w:keepNext/>
      <w:jc w:val="both"/>
      <w:outlineLvl w:val="2"/>
    </w:pPr>
    <w:rPr>
      <w:b/>
      <w:sz w:val="24"/>
      <w:u w:val="single"/>
    </w:rPr>
  </w:style>
  <w:style w:type="paragraph" w:styleId="Titre4">
    <w:name w:val="heading 4"/>
    <w:basedOn w:val="Normal"/>
    <w:next w:val="Normal"/>
    <w:uiPriority w:val="9"/>
    <w:qFormat/>
    <w:pPr>
      <w:keepNext/>
      <w:jc w:val="both"/>
      <w:outlineLvl w:val="3"/>
    </w:pPr>
    <w:rPr>
      <w:sz w:val="24"/>
    </w:rPr>
  </w:style>
  <w:style w:type="paragraph" w:styleId="Titre5">
    <w:name w:val="heading 5"/>
    <w:basedOn w:val="Normal"/>
    <w:next w:val="Normal"/>
    <w:uiPriority w:val="9"/>
    <w:qFormat/>
    <w:pPr>
      <w:keepNext/>
      <w:pBdr>
        <w:top w:val="single" w:sz="4" w:space="1" w:color="000000" w:shadow="1"/>
        <w:left w:val="single" w:sz="4" w:space="4" w:color="000000" w:shadow="1"/>
        <w:bottom w:val="single" w:sz="4" w:space="1" w:color="000000" w:shadow="1"/>
        <w:right w:val="single" w:sz="4" w:space="4" w:color="000000" w:shadow="1"/>
      </w:pBdr>
      <w:jc w:val="center"/>
      <w:outlineLvl w:val="4"/>
    </w:pPr>
    <w:rPr>
      <w:b/>
      <w:sz w:val="40"/>
    </w:rPr>
  </w:style>
  <w:style w:type="paragraph" w:styleId="Titre6">
    <w:name w:val="heading 6"/>
    <w:basedOn w:val="Normal"/>
    <w:next w:val="Normal"/>
    <w:uiPriority w:val="9"/>
    <w:qFormat/>
    <w:pPr>
      <w:keepNext/>
      <w:jc w:val="center"/>
      <w:outlineLvl w:val="5"/>
    </w:pPr>
    <w:rPr>
      <w:sz w:val="24"/>
    </w:rPr>
  </w:style>
  <w:style w:type="paragraph" w:styleId="Titre7">
    <w:name w:val="heading 7"/>
    <w:basedOn w:val="Normal"/>
    <w:next w:val="Normal"/>
    <w:qFormat/>
    <w:pPr>
      <w:keepNext/>
      <w:numPr>
        <w:ilvl w:val="6"/>
        <w:numId w:val="1"/>
      </w:numPr>
      <w:outlineLvl w:val="6"/>
    </w:pPr>
    <w:rPr>
      <w:b/>
      <w:sz w:val="24"/>
    </w:rPr>
  </w:style>
  <w:style w:type="paragraph" w:styleId="Titre8">
    <w:name w:val="heading 8"/>
    <w:basedOn w:val="Normal"/>
    <w:next w:val="Normal"/>
    <w:qFormat/>
    <w:pPr>
      <w:keepNext/>
      <w:numPr>
        <w:ilvl w:val="7"/>
        <w:numId w:val="1"/>
      </w:numPr>
      <w:ind w:left="2552" w:hanging="2552"/>
      <w:jc w:val="both"/>
      <w:outlineLvl w:val="7"/>
    </w:pPr>
    <w:rPr>
      <w:sz w:val="24"/>
    </w:rPr>
  </w:style>
  <w:style w:type="paragraph" w:styleId="Titre9">
    <w:name w:val="heading 9"/>
    <w:basedOn w:val="Normal"/>
    <w:next w:val="Normal"/>
    <w:qFormat/>
    <w:pPr>
      <w:keepNext/>
      <w:numPr>
        <w:ilvl w:val="8"/>
        <w:numId w:val="1"/>
      </w:numPr>
      <w:tabs>
        <w:tab w:val="left" w:pos="2552"/>
      </w:tabs>
      <w:ind w:left="2552" w:hanging="2552"/>
      <w:jc w:val="both"/>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rPr>
      <w:rFonts w:ascii="Wingdings" w:hAnsi="Wingdings" w:cs="Wingdings"/>
    </w:rPr>
  </w:style>
  <w:style w:type="character" w:customStyle="1" w:styleId="WW8Num4z0">
    <w:name w:val="WW8Num4z0"/>
    <w:qFormat/>
    <w:rPr>
      <w:rFonts w:ascii="Liberation Serif" w:hAnsi="Liberation Serif" w:cs="Arial"/>
      <w:sz w:val="20"/>
    </w:rPr>
  </w:style>
  <w:style w:type="character" w:customStyle="1" w:styleId="WW8Num5z0">
    <w:name w:val="WW8Num5z0"/>
    <w:qFormat/>
    <w:rPr>
      <w:rFonts w:ascii="Wingdings" w:hAnsi="Wingdings" w:cs="Wingdings"/>
    </w:rPr>
  </w:style>
  <w:style w:type="character" w:customStyle="1" w:styleId="WW8Num6z0">
    <w:name w:val="WW8Num6z0"/>
    <w:qFormat/>
    <w:rPr>
      <w:rFonts w:ascii="Wingdings" w:hAnsi="Wingdings" w:cs="Wingdings"/>
    </w:rPr>
  </w:style>
  <w:style w:type="character" w:customStyle="1" w:styleId="WW8Num7z0">
    <w:name w:val="WW8Num7z0"/>
    <w:qFormat/>
    <w:rPr>
      <w:rFonts w:ascii="Wingdings" w:hAnsi="Wingdings" w:cs="Wingdings"/>
    </w:rPr>
  </w:style>
  <w:style w:type="character" w:customStyle="1" w:styleId="WW8Num8z0">
    <w:name w:val="WW8Num8z0"/>
    <w:qFormat/>
    <w:rPr>
      <w:rFonts w:ascii="Wingdings" w:hAnsi="Wingdings" w:cs="Wingdings"/>
    </w:rPr>
  </w:style>
  <w:style w:type="character" w:customStyle="1" w:styleId="WW8Num9z0">
    <w:name w:val="WW8Num9z0"/>
    <w:qFormat/>
    <w:rPr>
      <w:rFonts w:ascii="Wingdings" w:hAnsi="Wingdings" w:cs="Wingdings"/>
    </w:rPr>
  </w:style>
  <w:style w:type="character" w:customStyle="1" w:styleId="WW8Num10z0">
    <w:name w:val="WW8Num10z0"/>
    <w:qFormat/>
    <w:rPr>
      <w:rFonts w:ascii="Wingdings" w:hAnsi="Wingdings" w:cs="Wingdings"/>
    </w:rPr>
  </w:style>
  <w:style w:type="character" w:customStyle="1" w:styleId="WW8Num11z0">
    <w:name w:val="WW8Num11z0"/>
    <w:qFormat/>
    <w:rPr>
      <w:rFonts w:ascii="Wingdings" w:hAnsi="Wingdings" w:cs="Wingdings"/>
    </w:rPr>
  </w:style>
  <w:style w:type="character" w:customStyle="1" w:styleId="WW8Num2z1">
    <w:name w:val="WW8Num2z1"/>
    <w:qFormat/>
    <w:rPr>
      <w:rFonts w:ascii="Symbol" w:eastAsia="Times New Roman" w:hAnsi="Symbol" w:cs="Arial"/>
    </w:rPr>
  </w:style>
  <w:style w:type="character" w:customStyle="1" w:styleId="WW8Num2z3">
    <w:name w:val="WW8Num2z3"/>
    <w:qFormat/>
    <w:rPr>
      <w:rFonts w:ascii="Symbol" w:hAnsi="Symbol" w:cs="Symbol"/>
    </w:rPr>
  </w:style>
  <w:style w:type="character" w:customStyle="1" w:styleId="WW8Num2z4">
    <w:name w:val="WW8Num2z4"/>
    <w:qFormat/>
    <w:rPr>
      <w:rFonts w:ascii="Courier New" w:hAnsi="Courier New" w:cs="Courier New"/>
    </w:rPr>
  </w:style>
  <w:style w:type="character" w:customStyle="1" w:styleId="WW8Num4z1">
    <w:name w:val="WW8Num4z1"/>
    <w:qFormat/>
    <w:rPr>
      <w:rFonts w:ascii="Courier New" w:hAnsi="Courier New" w:cs="Courier New"/>
    </w:rPr>
  </w:style>
  <w:style w:type="character" w:customStyle="1" w:styleId="WW8Num4z3">
    <w:name w:val="WW8Num4z3"/>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1">
    <w:name w:val="WW8Num7z1"/>
    <w:qFormat/>
    <w:rPr>
      <w:rFonts w:ascii="Times New Roman" w:eastAsia="Times New Roman" w:hAnsi="Times New Roman" w:cs="Times New Roman"/>
    </w:rPr>
  </w:style>
  <w:style w:type="character" w:customStyle="1" w:styleId="WW8Num7z3">
    <w:name w:val="WW8Num7z3"/>
    <w:qFormat/>
    <w:rPr>
      <w:rFonts w:ascii="Symbol" w:hAnsi="Symbol" w:cs="Symbol"/>
    </w:rPr>
  </w:style>
  <w:style w:type="character" w:customStyle="1" w:styleId="WW8Num7z4">
    <w:name w:val="WW8Num7z4"/>
    <w:qFormat/>
    <w:rPr>
      <w:rFonts w:ascii="Courier New" w:hAnsi="Courier New" w:cs="Courier New"/>
    </w:rPr>
  </w:style>
  <w:style w:type="character" w:customStyle="1" w:styleId="WW8Num8z1">
    <w:name w:val="WW8Num8z1"/>
    <w:qFormat/>
    <w:rPr>
      <w:rFonts w:ascii="Times New Roman" w:eastAsia="Times New Roman" w:hAnsi="Times New Roman" w:cs="Times New Roman"/>
    </w:rPr>
  </w:style>
  <w:style w:type="character" w:customStyle="1" w:styleId="WW8Num8z3">
    <w:name w:val="WW8Num8z3"/>
    <w:qFormat/>
    <w:rPr>
      <w:rFonts w:ascii="Symbol" w:hAnsi="Symbol" w:cs="Symbol"/>
    </w:rPr>
  </w:style>
  <w:style w:type="character" w:customStyle="1" w:styleId="WW8Num8z4">
    <w:name w:val="WW8Num8z4"/>
    <w:qFormat/>
    <w:rPr>
      <w:rFonts w:ascii="Courier New" w:hAnsi="Courier New" w:cs="Courier New"/>
    </w:rPr>
  </w:style>
  <w:style w:type="character" w:customStyle="1" w:styleId="WW8Num10z1">
    <w:name w:val="WW8Num10z1"/>
    <w:qFormat/>
    <w:rPr>
      <w:rFonts w:ascii="Courier New" w:hAnsi="Courier New" w:cs="Courier New"/>
    </w:rPr>
  </w:style>
  <w:style w:type="character" w:customStyle="1" w:styleId="WW8Num10z3">
    <w:name w:val="WW8Num10z3"/>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cs="Symbol"/>
    </w:rPr>
  </w:style>
  <w:style w:type="character" w:customStyle="1" w:styleId="WW8Num12z0">
    <w:name w:val="WW8Num12z0"/>
    <w:qFormat/>
    <w:rPr>
      <w:rFonts w:ascii="Wingdings" w:hAnsi="Wingdings" w:cs="Wingdings"/>
    </w:rPr>
  </w:style>
  <w:style w:type="character" w:customStyle="1" w:styleId="WW8Num12z1">
    <w:name w:val="WW8Num12z1"/>
    <w:qFormat/>
    <w:rPr>
      <w:rFonts w:ascii="Courier New" w:hAnsi="Courier New" w:cs="Courier New"/>
    </w:rPr>
  </w:style>
  <w:style w:type="character" w:customStyle="1" w:styleId="WW8Num12z3">
    <w:name w:val="WW8Num12z3"/>
    <w:qFormat/>
    <w:rPr>
      <w:rFonts w:ascii="Symbol" w:hAnsi="Symbol" w:cs="Symbol"/>
    </w:rPr>
  </w:style>
  <w:style w:type="character" w:customStyle="1" w:styleId="WW8Num13z0">
    <w:name w:val="WW8Num13z0"/>
    <w:qFormat/>
    <w:rPr>
      <w:rFonts w:ascii="Wingdings" w:hAnsi="Wingdings" w:cs="Wingdings"/>
    </w:rPr>
  </w:style>
  <w:style w:type="character" w:customStyle="1" w:styleId="Policepardfaut1">
    <w:name w:val="Police par défaut1"/>
    <w:qFormat/>
  </w:style>
  <w:style w:type="character" w:styleId="Numrodepage">
    <w:name w:val="page number"/>
    <w:basedOn w:val="Policepardfaut1"/>
    <w:qFormat/>
  </w:style>
  <w:style w:type="character" w:styleId="Lienhypertexte">
    <w:name w:val="Hyperlink"/>
    <w:uiPriority w:val="99"/>
    <w:rsid w:val="00B10F06"/>
    <w:rPr>
      <w:color w:val="000080"/>
      <w:u w:val="single"/>
    </w:rPr>
  </w:style>
  <w:style w:type="character" w:customStyle="1" w:styleId="Sautdindex">
    <w:name w:val="Saut d'index"/>
    <w:qFormat/>
    <w:rsid w:val="00B10F06"/>
  </w:style>
  <w:style w:type="character" w:customStyle="1" w:styleId="Puces">
    <w:name w:val="Puces"/>
    <w:qFormat/>
    <w:rsid w:val="00B10F06"/>
    <w:rPr>
      <w:rFonts w:ascii="OpenSymbol" w:eastAsia="OpenSymbol" w:hAnsi="OpenSymbol" w:cs="OpenSymbol"/>
    </w:rPr>
  </w:style>
  <w:style w:type="character" w:customStyle="1" w:styleId="Mentionnonrsolue1">
    <w:name w:val="Mention non résolue1"/>
    <w:basedOn w:val="Policepardfaut"/>
    <w:uiPriority w:val="99"/>
    <w:semiHidden/>
    <w:unhideWhenUsed/>
    <w:qFormat/>
    <w:rsid w:val="00B10F06"/>
    <w:rPr>
      <w:color w:val="605E5C"/>
      <w:shd w:val="clear" w:color="auto" w:fill="E1DFDD"/>
    </w:rPr>
  </w:style>
  <w:style w:type="character" w:customStyle="1" w:styleId="TitreCar">
    <w:name w:val="Titre Car"/>
    <w:basedOn w:val="Policepardfaut"/>
    <w:link w:val="Titre"/>
    <w:uiPriority w:val="10"/>
    <w:qFormat/>
    <w:rsid w:val="00B10F06"/>
    <w:rPr>
      <w:rFonts w:ascii="Arial" w:eastAsia="Arial" w:hAnsi="Arial" w:cs="Arial"/>
      <w:b/>
      <w:sz w:val="72"/>
      <w:szCs w:val="72"/>
      <w:lang w:eastAsia="zh-CN" w:bidi="hi-IN"/>
    </w:rPr>
  </w:style>
  <w:style w:type="character" w:customStyle="1" w:styleId="Sous-titreCar">
    <w:name w:val="Sous-titre Car"/>
    <w:basedOn w:val="Policepardfaut"/>
    <w:link w:val="Sous-titre"/>
    <w:uiPriority w:val="11"/>
    <w:qFormat/>
    <w:rsid w:val="00B10F06"/>
    <w:rPr>
      <w:rFonts w:ascii="Georgia" w:eastAsia="Georgia" w:hAnsi="Georgia" w:cs="Georgia"/>
      <w:i/>
      <w:color w:val="666666"/>
      <w:sz w:val="48"/>
      <w:szCs w:val="48"/>
      <w:lang w:eastAsia="zh-CN" w:bidi="hi-IN"/>
    </w:rPr>
  </w:style>
  <w:style w:type="character" w:styleId="Accentuation">
    <w:name w:val="Emphasis"/>
    <w:basedOn w:val="Policepardfaut"/>
    <w:qFormat/>
    <w:rsid w:val="00F6729C"/>
    <w:rPr>
      <w:i/>
      <w:iCs/>
    </w:rPr>
  </w:style>
  <w:style w:type="character" w:styleId="Lienhypertextesuivivisit">
    <w:name w:val="FollowedHyperlink"/>
    <w:basedOn w:val="Policepardfaut"/>
    <w:rsid w:val="00500B19"/>
    <w:rPr>
      <w:color w:val="954F72" w:themeColor="followedHyperlink"/>
      <w:u w:val="single"/>
    </w:rPr>
  </w:style>
  <w:style w:type="character" w:styleId="Numrodeligne">
    <w:name w:val="line number"/>
  </w:style>
  <w:style w:type="paragraph" w:styleId="Titre">
    <w:name w:val="Title"/>
    <w:basedOn w:val="LO-normal"/>
    <w:next w:val="Corpsdetexte"/>
    <w:link w:val="TitreCar"/>
    <w:uiPriority w:val="10"/>
    <w:qFormat/>
    <w:rsid w:val="00B10F06"/>
    <w:pPr>
      <w:keepNext/>
      <w:keepLines/>
      <w:spacing w:before="480" w:after="120" w:line="240" w:lineRule="auto"/>
    </w:pPr>
    <w:rPr>
      <w:b/>
      <w:sz w:val="72"/>
      <w:szCs w:val="72"/>
    </w:rPr>
  </w:style>
  <w:style w:type="paragraph" w:styleId="Corpsdetexte">
    <w:name w:val="Body Text"/>
    <w:basedOn w:val="Normal"/>
    <w:pPr>
      <w:jc w:val="both"/>
    </w:pPr>
    <w:rPr>
      <w:sz w:val="24"/>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Mangal"/>
    </w:rPr>
  </w:style>
  <w:style w:type="paragraph" w:customStyle="1" w:styleId="Titre10">
    <w:name w:val="Titre1"/>
    <w:basedOn w:val="Normal"/>
    <w:next w:val="Corpsdetexte"/>
    <w:qFormat/>
    <w:pPr>
      <w:tabs>
        <w:tab w:val="left" w:pos="700"/>
        <w:tab w:val="left" w:pos="1380"/>
        <w:tab w:val="left" w:pos="2340"/>
        <w:tab w:val="left" w:pos="3080"/>
        <w:tab w:val="left" w:pos="4040"/>
        <w:tab w:val="left" w:pos="4580"/>
        <w:tab w:val="left" w:pos="5120"/>
      </w:tabs>
      <w:ind w:right="-582"/>
      <w:jc w:val="center"/>
    </w:pPr>
    <w:rPr>
      <w:bCs/>
      <w:i/>
      <w:sz w:val="22"/>
      <w:szCs w:val="24"/>
    </w:rPr>
  </w:style>
  <w:style w:type="paragraph" w:customStyle="1" w:styleId="caption1">
    <w:name w:val="caption1"/>
    <w:basedOn w:val="Normal"/>
    <w:qFormat/>
    <w:pPr>
      <w:suppressLineNumbers/>
      <w:spacing w:before="120" w:after="120"/>
    </w:pPr>
    <w:rPr>
      <w:rFonts w:cs="Mangal"/>
      <w:i/>
      <w:iCs/>
      <w:sz w:val="24"/>
      <w:szCs w:val="24"/>
    </w:rPr>
  </w:style>
  <w:style w:type="paragraph" w:customStyle="1" w:styleId="En-tteetpieddepage">
    <w:name w:val="En-tête et pied de page"/>
    <w:basedOn w:val="Normal"/>
    <w:qFormat/>
    <w:rsid w:val="00B10F06"/>
    <w:pPr>
      <w:spacing w:line="276" w:lineRule="auto"/>
    </w:pPr>
    <w:rPr>
      <w:rFonts w:ascii="Arial" w:eastAsia="Arial" w:hAnsi="Arial" w:cs="Arial"/>
      <w:lang w:bidi="hi-IN"/>
    </w:rPr>
  </w:style>
  <w:style w:type="paragraph" w:styleId="En-tte">
    <w:name w:val="header"/>
    <w:basedOn w:val="Normal"/>
    <w:pPr>
      <w:tabs>
        <w:tab w:val="center" w:pos="4536"/>
        <w:tab w:val="right" w:pos="9072"/>
      </w:tabs>
    </w:pPr>
  </w:style>
  <w:style w:type="paragraph" w:customStyle="1" w:styleId="Normalcentr1">
    <w:name w:val="Normal centré1"/>
    <w:basedOn w:val="Normal"/>
    <w:qFormat/>
    <w:pPr>
      <w:pBdr>
        <w:top w:val="single" w:sz="4" w:space="1" w:color="000000"/>
        <w:left w:val="single" w:sz="4" w:space="4" w:color="000000"/>
        <w:bottom w:val="single" w:sz="4" w:space="1" w:color="000000"/>
        <w:right w:val="single" w:sz="4" w:space="4" w:color="000000"/>
      </w:pBdr>
      <w:ind w:left="1418" w:right="1416"/>
      <w:jc w:val="center"/>
    </w:pPr>
    <w:rPr>
      <w:sz w:val="48"/>
    </w:rPr>
  </w:style>
  <w:style w:type="paragraph" w:styleId="Retraitcorpsdetexte">
    <w:name w:val="Body Text Indent"/>
    <w:basedOn w:val="Normal"/>
    <w:pPr>
      <w:ind w:left="426" w:hanging="426"/>
      <w:jc w:val="both"/>
    </w:pPr>
    <w:rPr>
      <w:sz w:val="24"/>
    </w:rPr>
  </w:style>
  <w:style w:type="paragraph" w:styleId="Pieddepage">
    <w:name w:val="footer"/>
    <w:basedOn w:val="Normal"/>
    <w:pPr>
      <w:tabs>
        <w:tab w:val="center" w:pos="4536"/>
        <w:tab w:val="right" w:pos="9072"/>
      </w:tabs>
    </w:pPr>
  </w:style>
  <w:style w:type="paragraph" w:customStyle="1" w:styleId="Corpsdetexte21">
    <w:name w:val="Corps de texte 21"/>
    <w:basedOn w:val="Normal"/>
    <w:qFormat/>
    <w:rPr>
      <w:b/>
      <w:i/>
      <w:sz w:val="24"/>
    </w:rPr>
  </w:style>
  <w:style w:type="paragraph" w:customStyle="1" w:styleId="Retraitcorpsdetexte21">
    <w:name w:val="Retrait corps de texte 21"/>
    <w:basedOn w:val="Normal"/>
    <w:qFormat/>
    <w:pPr>
      <w:ind w:left="2268" w:hanging="852"/>
      <w:jc w:val="both"/>
    </w:pPr>
    <w:rPr>
      <w:b/>
      <w:sz w:val="28"/>
    </w:rPr>
  </w:style>
  <w:style w:type="paragraph" w:customStyle="1" w:styleId="Retraitcorpsdetexte31">
    <w:name w:val="Retrait corps de texte 31"/>
    <w:basedOn w:val="Normal"/>
    <w:qFormat/>
    <w:pPr>
      <w:ind w:left="2127" w:hanging="711"/>
      <w:jc w:val="both"/>
    </w:pPr>
    <w:rPr>
      <w:sz w:val="24"/>
    </w:rPr>
  </w:style>
  <w:style w:type="paragraph" w:customStyle="1" w:styleId="Corpsdetexte31">
    <w:name w:val="Corps de texte 31"/>
    <w:basedOn w:val="Normal"/>
    <w:qFormat/>
    <w:pPr>
      <w:jc w:val="center"/>
    </w:pPr>
    <w:rPr>
      <w:color w:val="FF0000"/>
      <w:sz w:val="24"/>
    </w:rPr>
  </w:style>
  <w:style w:type="paragraph" w:customStyle="1" w:styleId="N2">
    <w:name w:val="N2"/>
    <w:basedOn w:val="Normal"/>
    <w:qFormat/>
    <w:pPr>
      <w:ind w:left="1276"/>
      <w:jc w:val="both"/>
    </w:pPr>
    <w:rPr>
      <w:rFonts w:ascii="Helv" w:hAnsi="Helv" w:cs="Helv"/>
      <w:sz w:val="24"/>
    </w:rPr>
  </w:style>
  <w:style w:type="paragraph" w:customStyle="1" w:styleId="RS2">
    <w:name w:val="RS2"/>
    <w:basedOn w:val="Normal"/>
    <w:qFormat/>
    <w:pPr>
      <w:numPr>
        <w:numId w:val="3"/>
      </w:numPr>
      <w:tabs>
        <w:tab w:val="clear" w:pos="709"/>
        <w:tab w:val="left" w:pos="1701"/>
        <w:tab w:val="left" w:pos="4536"/>
        <w:tab w:val="left" w:pos="5103"/>
      </w:tabs>
      <w:ind w:left="5103" w:hanging="3827"/>
      <w:jc w:val="both"/>
    </w:pPr>
    <w:rPr>
      <w:rFonts w:ascii="Helv" w:hAnsi="Helv" w:cs="Helv"/>
      <w:sz w:val="24"/>
    </w:rPr>
  </w:style>
  <w:style w:type="paragraph" w:customStyle="1" w:styleId="RS21">
    <w:name w:val="RS2.1"/>
    <w:basedOn w:val="RS2"/>
    <w:qFormat/>
    <w:pPr>
      <w:numPr>
        <w:numId w:val="0"/>
      </w:numPr>
      <w:tabs>
        <w:tab w:val="clear" w:pos="4536"/>
        <w:tab w:val="clear" w:pos="5103"/>
      </w:tabs>
      <w:ind w:left="5103" w:hanging="3827"/>
    </w:pPr>
  </w:style>
  <w:style w:type="paragraph" w:customStyle="1" w:styleId="RS1">
    <w:name w:val="RS1"/>
    <w:basedOn w:val="RS2"/>
    <w:qFormat/>
    <w:pPr>
      <w:numPr>
        <w:numId w:val="2"/>
      </w:numPr>
      <w:tabs>
        <w:tab w:val="clear" w:pos="4536"/>
        <w:tab w:val="clear" w:pos="5103"/>
        <w:tab w:val="left" w:pos="1134"/>
        <w:tab w:val="left" w:pos="3119"/>
      </w:tabs>
      <w:ind w:left="3119" w:hanging="2693"/>
    </w:pPr>
  </w:style>
  <w:style w:type="paragraph" w:styleId="Textedebulles">
    <w:name w:val="Balloon Text"/>
    <w:basedOn w:val="Normal"/>
    <w:qFormat/>
    <w:rPr>
      <w:rFonts w:ascii="Tahoma" w:hAnsi="Tahoma" w:cs="Tahoma"/>
      <w:sz w:val="16"/>
      <w:szCs w:val="16"/>
    </w:rPr>
  </w:style>
  <w:style w:type="paragraph" w:styleId="Notedebasdepage">
    <w:name w:val="footnote text"/>
    <w:basedOn w:val="Normal"/>
  </w:style>
  <w:style w:type="paragraph" w:styleId="TM1">
    <w:name w:val="toc 1"/>
    <w:basedOn w:val="Normal"/>
    <w:next w:val="Normal"/>
    <w:uiPriority w:val="39"/>
    <w:pPr>
      <w:spacing w:before="240" w:after="120"/>
    </w:pPr>
    <w:rPr>
      <w:b/>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ntenudecadre">
    <w:name w:val="Contenu de cadre"/>
    <w:basedOn w:val="Normal"/>
    <w:qFormat/>
  </w:style>
  <w:style w:type="paragraph" w:styleId="Rvision">
    <w:name w:val="Revision"/>
    <w:uiPriority w:val="99"/>
    <w:semiHidden/>
    <w:qFormat/>
    <w:rsid w:val="00395AB9"/>
    <w:rPr>
      <w:lang w:eastAsia="zh-CN"/>
    </w:rPr>
  </w:style>
  <w:style w:type="paragraph" w:customStyle="1" w:styleId="LO-normal">
    <w:name w:val="LO-normal"/>
    <w:qFormat/>
    <w:rsid w:val="00B10F06"/>
    <w:pPr>
      <w:spacing w:line="276" w:lineRule="auto"/>
    </w:pPr>
    <w:rPr>
      <w:rFonts w:ascii="Arial" w:eastAsia="Arial" w:hAnsi="Arial" w:cs="Arial"/>
      <w:lang w:eastAsia="zh-CN" w:bidi="hi-IN"/>
    </w:rPr>
  </w:style>
  <w:style w:type="paragraph" w:styleId="Sous-titre">
    <w:name w:val="Subtitle"/>
    <w:basedOn w:val="LO-normal"/>
    <w:next w:val="LO-normal"/>
    <w:link w:val="Sous-titreCar"/>
    <w:uiPriority w:val="11"/>
    <w:qFormat/>
    <w:rsid w:val="00B10F06"/>
    <w:pPr>
      <w:keepNext/>
      <w:keepLines/>
      <w:spacing w:before="360" w:after="80" w:line="240" w:lineRule="auto"/>
    </w:pPr>
    <w:rPr>
      <w:rFonts w:ascii="Georgia" w:eastAsia="Georgia" w:hAnsi="Georgia" w:cs="Georgia"/>
      <w:i/>
      <w:color w:val="666666"/>
      <w:sz w:val="48"/>
      <w:szCs w:val="48"/>
    </w:rPr>
  </w:style>
  <w:style w:type="paragraph" w:styleId="NormalWeb">
    <w:name w:val="Normal (Web)"/>
    <w:basedOn w:val="Normal"/>
    <w:qFormat/>
    <w:rsid w:val="00B10F06"/>
    <w:pPr>
      <w:spacing w:beforeAutospacing="1" w:after="142" w:line="276" w:lineRule="auto"/>
    </w:pPr>
    <w:rPr>
      <w:sz w:val="24"/>
      <w:szCs w:val="24"/>
      <w:lang w:bidi="hi-IN"/>
    </w:rPr>
  </w:style>
  <w:style w:type="paragraph" w:styleId="TM2">
    <w:name w:val="toc 2"/>
    <w:basedOn w:val="Normal"/>
    <w:next w:val="Normal"/>
    <w:autoRedefine/>
    <w:uiPriority w:val="39"/>
    <w:unhideWhenUsed/>
    <w:rsid w:val="00B10F06"/>
    <w:pPr>
      <w:tabs>
        <w:tab w:val="left" w:pos="732"/>
      </w:tabs>
      <w:spacing w:after="100" w:line="276" w:lineRule="auto"/>
      <w:ind w:left="200"/>
    </w:pPr>
    <w:rPr>
      <w:rFonts w:ascii="Arial" w:eastAsia="Arial" w:hAnsi="Arial" w:cs="Mangal"/>
      <w:szCs w:val="18"/>
      <w:lang w:bidi="hi-IN"/>
    </w:rPr>
  </w:style>
  <w:style w:type="paragraph" w:styleId="TM3">
    <w:name w:val="toc 3"/>
    <w:basedOn w:val="Normal"/>
    <w:next w:val="Normal"/>
    <w:autoRedefine/>
    <w:uiPriority w:val="39"/>
    <w:unhideWhenUsed/>
    <w:rsid w:val="00B10F06"/>
    <w:pPr>
      <w:spacing w:after="100" w:line="276" w:lineRule="auto"/>
      <w:ind w:left="400"/>
    </w:pPr>
    <w:rPr>
      <w:rFonts w:ascii="Arial" w:eastAsia="Arial" w:hAnsi="Arial" w:cs="Mangal"/>
      <w:szCs w:val="18"/>
      <w:lang w:bidi="hi-IN"/>
    </w:rPr>
  </w:style>
  <w:style w:type="table" w:customStyle="1" w:styleId="TableNormal">
    <w:name w:val="Table Normal"/>
    <w:rsid w:val="00B10F06"/>
    <w:rPr>
      <w:lang w:eastAsia="zh-CN"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instagram.com/ensiie.fr" TargetMode="External"/><Relationship Id="rId26" Type="http://schemas.openxmlformats.org/officeDocument/2006/relationships/hyperlink" Target="https://ecoresponsable.numerique.gouv.fr/publications/referentiel-general-ecoconception/" TargetMode="External"/><Relationship Id="rId3" Type="http://schemas.openxmlformats.org/officeDocument/2006/relationships/styles" Target="styles.xml"/><Relationship Id="rId21" Type="http://schemas.openxmlformats.org/officeDocument/2006/relationships/hyperlink" Target="https://www.ensiie.fr/missions/reseau-de-partenaires-2/"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facebook.com/ENSIIE.91.68/?locale=fr_FR" TargetMode="External"/><Relationship Id="rId25" Type="http://schemas.openxmlformats.org/officeDocument/2006/relationships/hyperlink" Target="http://www.polytechnique.ed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witter.com/ENSIIE" TargetMode="External"/><Relationship Id="rId20" Type="http://schemas.openxmlformats.org/officeDocument/2006/relationships/hyperlink" Target="https://www.youtube.com/channel/UCHNlgUfI2Thbw-y0R3hzxOQ"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hec.edu/f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kosmosmedia.fr/" TargetMode="External"/><Relationship Id="rId28" Type="http://schemas.openxmlformats.org/officeDocument/2006/relationships/hyperlink" Target="https://xd.adobe.com/view/3cafda14-d10d-4fa4-93cb-aa2adb4b3901-69fc/" TargetMode="External"/><Relationship Id="rId10" Type="http://schemas.openxmlformats.org/officeDocument/2006/relationships/header" Target="header1.xml"/><Relationship Id="rId19" Type="http://schemas.openxmlformats.org/officeDocument/2006/relationships/hyperlink" Target="https://www.linkedin.com/company/ensiie"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ensimag.grenoble-inp.fr/" TargetMode="External"/><Relationship Id="rId27" Type="http://schemas.openxmlformats.org/officeDocument/2006/relationships/hyperlink" Target="https://pydio.ensiie.fr/public/identite" TargetMode="External"/><Relationship Id="rId30" Type="http://schemas.openxmlformats.org/officeDocument/2006/relationships/footer" Target="footer5.xm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A7ADC-DD30-45B3-A406-D26950FA0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3248</Words>
  <Characters>17868</Characters>
  <Application>Microsoft Office Word</Application>
  <DocSecurity>0</DocSecurity>
  <Lines>148</Lines>
  <Paragraphs>42</Paragraphs>
  <ScaleCrop>false</ScaleCrop>
  <Company>ensiie</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MARCHE SIGNALETIQUE</dc:title>
  <dc:subject/>
  <dc:creator>moisy</dc:creator>
  <dc:description/>
  <cp:lastModifiedBy>Microsoft Office User</cp:lastModifiedBy>
  <cp:revision>3</cp:revision>
  <cp:lastPrinted>2023-11-15T13:56:00Z</cp:lastPrinted>
  <dcterms:created xsi:type="dcterms:W3CDTF">2024-01-02T10:37:00Z</dcterms:created>
  <dcterms:modified xsi:type="dcterms:W3CDTF">2024-01-02T10:41:00Z</dcterms:modified>
  <dc:language>fr-FR</dc:language>
</cp:coreProperties>
</file>